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2E07" w14:textId="47BD89EB" w:rsidR="00F04197" w:rsidRPr="003519C0" w:rsidRDefault="00CD2345" w:rsidP="003519C0">
      <w:pPr>
        <w:keepNext/>
        <w:keepLines/>
        <w:spacing w:before="40" w:after="0" w:line="360" w:lineRule="auto"/>
        <w:jc w:val="center"/>
        <w:outlineLvl w:val="3"/>
        <w:rPr>
          <w:rFonts w:ascii="Aptos" w:eastAsia="Times New Roman" w:hAnsi="Aptos" w:cs="Arial"/>
          <w:b/>
          <w:iCs/>
          <w:sz w:val="32"/>
          <w:szCs w:val="32"/>
          <w:lang w:eastAsia="nl-NL"/>
        </w:rPr>
      </w:pPr>
      <w:r w:rsidRPr="003519C0">
        <w:rPr>
          <w:rFonts w:ascii="Aptos" w:eastAsia="Times New Roman" w:hAnsi="Aptos" w:cs="Arial"/>
          <w:b/>
          <w:iCs/>
          <w:sz w:val="32"/>
          <w:szCs w:val="32"/>
          <w:lang w:eastAsia="nl-NL"/>
        </w:rPr>
        <w:t>Template verslag door de</w:t>
      </w:r>
      <w:r w:rsidR="008F6B1B" w:rsidRPr="003519C0">
        <w:rPr>
          <w:rFonts w:ascii="Aptos" w:eastAsia="Times New Roman" w:hAnsi="Aptos" w:cs="Arial"/>
          <w:b/>
          <w:iCs/>
          <w:sz w:val="32"/>
          <w:szCs w:val="32"/>
          <w:lang w:eastAsia="nl-NL"/>
        </w:rPr>
        <w:t xml:space="preserve"> API</w:t>
      </w:r>
    </w:p>
    <w:p w14:paraId="3D519680" w14:textId="0962BA77" w:rsidR="00C3257D" w:rsidRPr="003519C0" w:rsidRDefault="00F04197" w:rsidP="00C3257D">
      <w:pPr>
        <w:spacing w:line="360" w:lineRule="auto"/>
        <w:rPr>
          <w:rFonts w:ascii="Aptos" w:eastAsia="Times New Roman" w:hAnsi="Aptos" w:cs="Arial"/>
          <w:lang w:eastAsia="nl-NL"/>
        </w:rPr>
      </w:pPr>
      <w:r w:rsidRPr="003519C0">
        <w:rPr>
          <w:rFonts w:ascii="Aptos" w:eastAsia="Times New Roman" w:hAnsi="Aptos" w:cs="Arial"/>
          <w:lang w:eastAsia="nl-NL"/>
        </w:rPr>
        <w:t xml:space="preserve">Deze template kan je als API gebruiken om een verslag op te maken van een behandelde situatie in jouw </w:t>
      </w:r>
      <w:r w:rsidR="00FC4107" w:rsidRPr="003519C0">
        <w:rPr>
          <w:rFonts w:ascii="Aptos" w:eastAsia="Times New Roman" w:hAnsi="Aptos" w:cs="Arial"/>
          <w:lang w:eastAsia="nl-NL"/>
        </w:rPr>
        <w:t>organisatie</w:t>
      </w:r>
      <w:r w:rsidRPr="003519C0">
        <w:rPr>
          <w:rFonts w:ascii="Aptos" w:eastAsia="Times New Roman" w:hAnsi="Aptos" w:cs="Arial"/>
          <w:lang w:eastAsia="nl-NL"/>
        </w:rPr>
        <w:t xml:space="preserve">. Het geeft jou als API een handig overzicht om te zien wat de kern van de situatie was en hoe </w:t>
      </w:r>
      <w:r w:rsidR="00637A4E" w:rsidRPr="003519C0">
        <w:rPr>
          <w:rFonts w:ascii="Aptos" w:eastAsia="Times New Roman" w:hAnsi="Aptos" w:cs="Arial"/>
          <w:lang w:eastAsia="nl-NL"/>
        </w:rPr>
        <w:t>deze werd aangepakt</w:t>
      </w:r>
      <w:r w:rsidRPr="003519C0">
        <w:rPr>
          <w:rFonts w:ascii="Aptos" w:eastAsia="Times New Roman" w:hAnsi="Aptos" w:cs="Arial"/>
          <w:lang w:eastAsia="nl-NL"/>
        </w:rPr>
        <w:t xml:space="preserve">. Bewaar dit </w:t>
      </w:r>
      <w:r w:rsidR="008C6CCA" w:rsidRPr="003519C0">
        <w:rPr>
          <w:rFonts w:ascii="Aptos" w:eastAsia="Times New Roman" w:hAnsi="Aptos" w:cs="Arial"/>
          <w:lang w:eastAsia="nl-NL"/>
        </w:rPr>
        <w:t>verslag</w:t>
      </w:r>
      <w:r w:rsidRPr="003519C0">
        <w:rPr>
          <w:rFonts w:ascii="Aptos" w:eastAsia="Times New Roman" w:hAnsi="Aptos" w:cs="Arial"/>
          <w:lang w:eastAsia="nl-NL"/>
        </w:rPr>
        <w:t xml:space="preserve"> op een veilige plaats (beveiligde map op jouw computer of in een afgesloten kast indien je dit met de pen invult).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257D" w:rsidRPr="003519C0" w14:paraId="00D0B3C2" w14:textId="77777777" w:rsidTr="00C325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078044" w14:textId="050A5F70" w:rsidR="00C3257D" w:rsidRPr="003519C0" w:rsidRDefault="00A85EA6" w:rsidP="00C3257D">
            <w:pPr>
              <w:spacing w:line="360" w:lineRule="auto"/>
              <w:rPr>
                <w:rFonts w:ascii="Aptos" w:eastAsia="Calibri" w:hAnsi="Aptos" w:cs="Arial"/>
                <w:b/>
                <w:bCs/>
              </w:rPr>
            </w:pPr>
            <w:r w:rsidRPr="003519C0">
              <w:rPr>
                <w:rFonts w:ascii="Aptos" w:eastAsia="Calibri" w:hAnsi="Aptos" w:cs="Arial"/>
                <w:b/>
                <w:bCs/>
              </w:rPr>
              <w:t xml:space="preserve">MELDING GRENSOVERSCHRIJDEND GEDRAG OP </w:t>
            </w:r>
            <w:r w:rsidR="008842E0" w:rsidRPr="003519C0">
              <w:rPr>
                <w:rFonts w:ascii="Aptos" w:eastAsia="Calibri" w:hAnsi="Aptos" w:cs="Arial"/>
                <w:b/>
                <w:bCs/>
              </w:rPr>
              <w:t>xx</w:t>
            </w:r>
            <w:r w:rsidR="00C3257D" w:rsidRPr="003519C0">
              <w:rPr>
                <w:rFonts w:ascii="Aptos" w:eastAsia="Calibri" w:hAnsi="Aptos" w:cs="Arial"/>
                <w:b/>
                <w:bCs/>
              </w:rPr>
              <w:t>/</w:t>
            </w:r>
            <w:r w:rsidR="008842E0" w:rsidRPr="003519C0">
              <w:rPr>
                <w:rFonts w:ascii="Aptos" w:eastAsia="Calibri" w:hAnsi="Aptos" w:cs="Arial"/>
                <w:b/>
                <w:bCs/>
              </w:rPr>
              <w:t>xx</w:t>
            </w:r>
            <w:r w:rsidR="00C3257D" w:rsidRPr="003519C0">
              <w:rPr>
                <w:rFonts w:ascii="Aptos" w:eastAsia="Calibri" w:hAnsi="Aptos" w:cs="Arial"/>
                <w:b/>
                <w:bCs/>
              </w:rPr>
              <w:t>/20</w:t>
            </w:r>
            <w:r w:rsidR="00917E3B">
              <w:rPr>
                <w:rFonts w:ascii="Aptos" w:eastAsia="Calibri" w:hAnsi="Aptos" w:cs="Arial"/>
                <w:b/>
                <w:bCs/>
              </w:rPr>
              <w:t>xx</w:t>
            </w:r>
          </w:p>
        </w:tc>
      </w:tr>
      <w:tr w:rsidR="00706E88" w:rsidRPr="003519C0" w14:paraId="356504EA" w14:textId="77777777" w:rsidTr="00C325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8CE09" w14:textId="450F6563" w:rsidR="00706E88" w:rsidRPr="003519C0" w:rsidRDefault="00A85EA6" w:rsidP="00C3257D">
            <w:pPr>
              <w:spacing w:line="360" w:lineRule="auto"/>
              <w:rPr>
                <w:rFonts w:ascii="Aptos" w:eastAsia="Calibri" w:hAnsi="Aptos" w:cs="Arial"/>
                <w:b/>
                <w:bCs/>
              </w:rPr>
            </w:pPr>
            <w:r w:rsidRPr="003519C0">
              <w:rPr>
                <w:rFonts w:ascii="Aptos" w:eastAsia="Calibri" w:hAnsi="Aptos" w:cs="Arial"/>
                <w:b/>
                <w:bCs/>
              </w:rPr>
              <w:t>MELDER HEEFT (MONDELING) TOESTEMMING GEGEVEN OM VERSLAG OP TE MAKEN VAN DE MELDING:</w:t>
            </w:r>
          </w:p>
        </w:tc>
      </w:tr>
      <w:tr w:rsidR="00C3257D" w:rsidRPr="003519C0" w14:paraId="6FD952BF" w14:textId="77777777" w:rsidTr="00C325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8CC11D" w14:textId="5BDB836E" w:rsidR="00C3257D" w:rsidRPr="003519C0" w:rsidRDefault="00A44981" w:rsidP="00C3257D">
            <w:pPr>
              <w:spacing w:line="360" w:lineRule="auto"/>
              <w:rPr>
                <w:rFonts w:ascii="Aptos" w:eastAsia="Calibri" w:hAnsi="Aptos" w:cs="Arial"/>
                <w:b/>
                <w:bCs/>
              </w:rPr>
            </w:pPr>
            <w:r w:rsidRPr="003519C0">
              <w:rPr>
                <w:rFonts w:ascii="Aptos" w:eastAsia="Calibri" w:hAnsi="Aptos" w:cs="Arial"/>
                <w:b/>
                <w:bCs/>
              </w:rPr>
              <w:t xml:space="preserve">Gegevens </w:t>
            </w:r>
            <w:r w:rsidR="00152F5D" w:rsidRPr="003519C0">
              <w:rPr>
                <w:rFonts w:ascii="Aptos" w:eastAsia="Calibri" w:hAnsi="Aptos" w:cs="Arial"/>
                <w:b/>
                <w:bCs/>
              </w:rPr>
              <w:t>organisatie</w:t>
            </w:r>
          </w:p>
        </w:tc>
      </w:tr>
      <w:tr w:rsidR="00C3257D" w:rsidRPr="003519C0" w14:paraId="7175D504" w14:textId="77777777" w:rsidTr="001705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4D30" w14:textId="0F4E0049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Naam sportorganisatie:</w:t>
            </w:r>
            <w:r w:rsidR="008F6B1B" w:rsidRPr="003519C0">
              <w:rPr>
                <w:rFonts w:ascii="Aptos" w:eastAsia="Calibri" w:hAnsi="Aptos" w:cs="Arial"/>
              </w:rPr>
              <w:t xml:space="preserve"> </w:t>
            </w:r>
          </w:p>
          <w:p w14:paraId="13C6288B" w14:textId="3E6DA485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Naam API:</w:t>
            </w:r>
            <w:r w:rsidR="008F6B1B" w:rsidRPr="003519C0">
              <w:rPr>
                <w:rFonts w:ascii="Aptos" w:eastAsia="Calibri" w:hAnsi="Aptos" w:cs="Arial"/>
              </w:rPr>
              <w:t xml:space="preserve"> </w:t>
            </w:r>
          </w:p>
          <w:p w14:paraId="340E2AF2" w14:textId="788F78A6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E-mailadres:</w:t>
            </w:r>
            <w:r w:rsidR="008F6B1B" w:rsidRPr="003519C0">
              <w:rPr>
                <w:rFonts w:ascii="Aptos" w:eastAsia="Calibri" w:hAnsi="Aptos" w:cs="Arial"/>
              </w:rPr>
              <w:t xml:space="preserve"> </w:t>
            </w:r>
          </w:p>
          <w:p w14:paraId="1E926693" w14:textId="33147CDB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Telefoon:</w:t>
            </w:r>
            <w:r w:rsidR="003D655D" w:rsidRPr="003519C0">
              <w:rPr>
                <w:rFonts w:ascii="Aptos" w:eastAsia="Calibri" w:hAnsi="Aptos" w:cs="Arial"/>
              </w:rPr>
              <w:t xml:space="preserve"> </w:t>
            </w:r>
          </w:p>
        </w:tc>
      </w:tr>
      <w:tr w:rsidR="00C3257D" w:rsidRPr="003519C0" w14:paraId="6E0B64D2" w14:textId="77777777" w:rsidTr="00C325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79DC75" w14:textId="006E8064" w:rsidR="00C3257D" w:rsidRPr="003519C0" w:rsidRDefault="00A44981" w:rsidP="00C3257D">
            <w:pPr>
              <w:spacing w:line="360" w:lineRule="auto"/>
              <w:rPr>
                <w:rFonts w:ascii="Aptos" w:eastAsia="Calibri" w:hAnsi="Aptos" w:cs="Arial"/>
                <w:b/>
                <w:bCs/>
              </w:rPr>
            </w:pPr>
            <w:r w:rsidRPr="003519C0">
              <w:rPr>
                <w:rFonts w:ascii="Aptos" w:eastAsia="Calibri" w:hAnsi="Aptos" w:cs="Arial"/>
                <w:b/>
                <w:bCs/>
              </w:rPr>
              <w:t>Gegevens Melder</w:t>
            </w:r>
          </w:p>
        </w:tc>
      </w:tr>
      <w:tr w:rsidR="00C3257D" w:rsidRPr="003519C0" w14:paraId="01A0E48E" w14:textId="77777777" w:rsidTr="001705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D9EE" w14:textId="4937346C" w:rsidR="00503CCB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Functie/betrokkenheid</w:t>
            </w:r>
            <w:r w:rsidRPr="003519C0">
              <w:rPr>
                <w:rFonts w:ascii="Aptos" w:eastAsia="Calibri" w:hAnsi="Aptos" w:cs="Arial"/>
              </w:rPr>
              <w:t>:</w:t>
            </w:r>
            <w:r w:rsidR="003A582E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85306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B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D0CBE" w:rsidRPr="003519C0">
              <w:rPr>
                <w:rFonts w:ascii="Aptos" w:eastAsia="Calibri" w:hAnsi="Aptos" w:cs="Arial"/>
              </w:rPr>
              <w:t xml:space="preserve"> </w:t>
            </w:r>
            <w:r w:rsidR="00891E06" w:rsidRPr="003519C0">
              <w:rPr>
                <w:rFonts w:ascii="Aptos" w:eastAsia="Calibri" w:hAnsi="Aptos" w:cs="Arial"/>
              </w:rPr>
              <w:t>Sporter</w:t>
            </w:r>
            <w:r w:rsidR="00ED0CB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163644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CBE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ED0CBE" w:rsidRPr="003519C0">
              <w:rPr>
                <w:rFonts w:ascii="Aptos" w:eastAsia="Calibri" w:hAnsi="Aptos" w:cs="Arial"/>
              </w:rPr>
              <w:t xml:space="preserve"> </w:t>
            </w:r>
            <w:r w:rsidRPr="003519C0">
              <w:rPr>
                <w:rFonts w:ascii="Aptos" w:eastAsia="Calibri" w:hAnsi="Aptos" w:cs="Arial"/>
              </w:rPr>
              <w:t>Trainer</w:t>
            </w:r>
            <w:r w:rsidR="00ED0CB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209362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86A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Bestuurder</w:t>
            </w:r>
          </w:p>
          <w:p w14:paraId="3BEC63E2" w14:textId="7DF8A3CB" w:rsidR="00FA07E0" w:rsidRPr="003519C0" w:rsidRDefault="00503CCB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86825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B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57D" w:rsidRPr="003519C0">
              <w:rPr>
                <w:rFonts w:ascii="Aptos" w:eastAsia="Calibri" w:hAnsi="Aptos" w:cs="Arial"/>
              </w:rPr>
              <w:t xml:space="preserve"> Jurylid</w:t>
            </w:r>
            <w:r w:rsidRPr="003519C0">
              <w:rPr>
                <w:rFonts w:ascii="Aptos" w:eastAsia="Calibri" w:hAnsi="Aptos" w:cs="Arial"/>
              </w:rPr>
              <w:t xml:space="preserve">    </w:t>
            </w:r>
            <w:sdt>
              <w:sdtPr>
                <w:rPr>
                  <w:rFonts w:ascii="Aptos" w:eastAsia="Calibri" w:hAnsi="Aptos" w:cs="Arial"/>
                </w:rPr>
                <w:id w:val="-1773475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2B11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3257D" w:rsidRPr="003519C0">
              <w:rPr>
                <w:rFonts w:ascii="Aptos" w:eastAsia="Calibri" w:hAnsi="Aptos" w:cs="Arial"/>
              </w:rPr>
              <w:t xml:space="preserve"> Ouder </w:t>
            </w:r>
            <w:r w:rsidR="00ED0CBE" w:rsidRPr="003519C0">
              <w:rPr>
                <w:rFonts w:ascii="Aptos" w:eastAsia="Calibri" w:hAnsi="Aptos" w:cs="Arial"/>
              </w:rPr>
              <w:t xml:space="preserve">  </w:t>
            </w:r>
            <w:sdt>
              <w:sdtPr>
                <w:rPr>
                  <w:rFonts w:ascii="Aptos" w:eastAsia="Calibri" w:hAnsi="Aptos" w:cs="Arial"/>
                </w:rPr>
                <w:id w:val="19274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CBE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C3257D" w:rsidRPr="003519C0">
              <w:rPr>
                <w:rFonts w:ascii="Aptos" w:eastAsia="Calibri" w:hAnsi="Aptos" w:cs="Arial"/>
              </w:rPr>
              <w:t xml:space="preserve"> Supporter</w:t>
            </w:r>
          </w:p>
          <w:p w14:paraId="643D0BEB" w14:textId="77777777" w:rsidR="00D12CDB" w:rsidRPr="003519C0" w:rsidRDefault="00FA07E0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58883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(para)medisch personeel</w:t>
            </w:r>
          </w:p>
          <w:p w14:paraId="5C1DE32C" w14:textId="77E66355" w:rsidR="00C3257D" w:rsidRPr="003519C0" w:rsidRDefault="00D12CDB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13833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C3257D" w:rsidRPr="003519C0">
              <w:rPr>
                <w:rFonts w:ascii="Aptos" w:eastAsia="Calibri" w:hAnsi="Aptos" w:cs="Arial"/>
              </w:rPr>
              <w:t xml:space="preserve"> Andere:</w:t>
            </w:r>
            <w:r w:rsidR="00FA07E0" w:rsidRPr="003519C0">
              <w:rPr>
                <w:rFonts w:ascii="Aptos" w:eastAsia="Calibri" w:hAnsi="Aptos" w:cs="Arial"/>
              </w:rPr>
              <w:t xml:space="preserve"> </w:t>
            </w:r>
          </w:p>
        </w:tc>
      </w:tr>
      <w:tr w:rsidR="00C3257D" w:rsidRPr="003519C0" w14:paraId="2FCE8DC7" w14:textId="77777777" w:rsidTr="00C325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6CDFB3" w14:textId="01836E0D" w:rsidR="00C3257D" w:rsidRPr="003519C0" w:rsidRDefault="00A44981" w:rsidP="00C3257D">
            <w:pPr>
              <w:spacing w:line="360" w:lineRule="auto"/>
              <w:rPr>
                <w:rFonts w:ascii="Aptos" w:eastAsia="Calibri" w:hAnsi="Aptos" w:cs="Arial"/>
                <w:b/>
                <w:bCs/>
              </w:rPr>
            </w:pPr>
            <w:r w:rsidRPr="003519C0">
              <w:rPr>
                <w:rFonts w:ascii="Aptos" w:eastAsia="Calibri" w:hAnsi="Aptos" w:cs="Arial"/>
                <w:b/>
                <w:bCs/>
              </w:rPr>
              <w:t xml:space="preserve">Beschrijving </w:t>
            </w:r>
            <w:r w:rsidR="004570E4" w:rsidRPr="003519C0">
              <w:rPr>
                <w:rFonts w:ascii="Aptos" w:eastAsia="Calibri" w:hAnsi="Aptos" w:cs="Arial"/>
                <w:b/>
                <w:bCs/>
              </w:rPr>
              <w:t>van de melding</w:t>
            </w:r>
          </w:p>
        </w:tc>
      </w:tr>
      <w:tr w:rsidR="00C3257D" w:rsidRPr="003519C0" w14:paraId="57A3E55A" w14:textId="77777777" w:rsidTr="001705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FAB" w14:textId="35A726AE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Datum/Periode</w:t>
            </w:r>
            <w:r w:rsidRPr="003519C0">
              <w:rPr>
                <w:rFonts w:ascii="Aptos" w:eastAsia="Calibri" w:hAnsi="Aptos" w:cs="Arial"/>
              </w:rPr>
              <w:t>:</w:t>
            </w:r>
            <w:r w:rsidR="003A582E" w:rsidRPr="003519C0">
              <w:rPr>
                <w:rFonts w:ascii="Aptos" w:eastAsia="Calibri" w:hAnsi="Aptos" w:cs="Arial"/>
              </w:rPr>
              <w:tab/>
            </w:r>
            <w:r w:rsidR="00891E06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44126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recent</w:t>
            </w:r>
            <w:r w:rsidR="00ED0CB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210995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06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in het verleden</w:t>
            </w:r>
            <w:r w:rsidR="00ED0CB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190748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CBE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niet geweten </w:t>
            </w:r>
          </w:p>
          <w:p w14:paraId="06289014" w14:textId="21668AFE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Herhaling</w:t>
            </w:r>
            <w:r w:rsidRPr="003519C0">
              <w:rPr>
                <w:rFonts w:ascii="Aptos" w:eastAsia="Calibri" w:hAnsi="Aptos" w:cs="Arial"/>
              </w:rPr>
              <w:t>:</w:t>
            </w:r>
            <w:r w:rsidR="003A582E" w:rsidRPr="003519C0">
              <w:rPr>
                <w:rFonts w:ascii="Aptos" w:eastAsia="Calibri" w:hAnsi="Aptos" w:cs="Arial"/>
              </w:rPr>
              <w:tab/>
            </w:r>
            <w:r w:rsidR="003A582E" w:rsidRPr="003519C0">
              <w:rPr>
                <w:rFonts w:ascii="Aptos" w:eastAsia="Calibri" w:hAnsi="Aptos" w:cs="Arial"/>
              </w:rPr>
              <w:tab/>
            </w:r>
            <w:r w:rsidR="003A582E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41667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7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ja</w:t>
            </w:r>
            <w:r w:rsidR="00ED0CB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102322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nee </w:t>
            </w:r>
          </w:p>
          <w:p w14:paraId="5D2C0CE5" w14:textId="75EEE5F9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Plaats</w:t>
            </w:r>
            <w:r w:rsidRPr="003519C0">
              <w:rPr>
                <w:rFonts w:ascii="Aptos" w:eastAsia="Calibri" w:hAnsi="Aptos" w:cs="Arial"/>
              </w:rPr>
              <w:t>:</w:t>
            </w:r>
            <w:r w:rsidR="00FA07E0" w:rsidRPr="003519C0">
              <w:rPr>
                <w:rFonts w:ascii="Aptos" w:eastAsia="Calibri" w:hAnsi="Aptos" w:cs="Arial"/>
              </w:rPr>
              <w:t xml:space="preserve"> </w:t>
            </w:r>
          </w:p>
          <w:p w14:paraId="7DF7832B" w14:textId="4318EE5F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Soort grensoverschrijdend gedrag</w:t>
            </w:r>
            <w:r w:rsidRPr="003519C0">
              <w:rPr>
                <w:rFonts w:ascii="Aptos" w:eastAsia="Calibri" w:hAnsi="Aptos" w:cs="Arial"/>
              </w:rPr>
              <w:t>:</w:t>
            </w:r>
            <w:r w:rsidR="003A582E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62722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2E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fysiek 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sdt>
              <w:sdtPr>
                <w:rPr>
                  <w:rFonts w:ascii="Aptos" w:eastAsia="Calibri" w:hAnsi="Aptos" w:cs="Arial"/>
                </w:rPr>
                <w:id w:val="83209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86A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psychisch 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sdt>
              <w:sdtPr>
                <w:rPr>
                  <w:rFonts w:ascii="Aptos" w:eastAsia="Calibri" w:hAnsi="Aptos" w:cs="Arial"/>
                </w:rPr>
                <w:id w:val="48536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seksueel</w:t>
            </w:r>
          </w:p>
          <w:p w14:paraId="1B700634" w14:textId="1F728FD5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 xml:space="preserve">Aantal </w:t>
            </w:r>
            <w:r w:rsidRPr="003519C0">
              <w:rPr>
                <w:rFonts w:ascii="Aptos" w:eastAsia="Calibri" w:hAnsi="Aptos" w:cs="Arial"/>
                <w:color w:val="00B050"/>
                <w:u w:val="single"/>
              </w:rPr>
              <w:t>slachtoffers</w:t>
            </w:r>
            <w:r w:rsidRPr="003519C0">
              <w:rPr>
                <w:rFonts w:ascii="Aptos" w:eastAsia="Calibri" w:hAnsi="Aptos" w:cs="Arial"/>
              </w:rPr>
              <w:t>:</w:t>
            </w:r>
            <w:r w:rsidR="003A582E" w:rsidRPr="003519C0">
              <w:rPr>
                <w:rFonts w:ascii="Aptos" w:eastAsia="Calibri" w:hAnsi="Aptos" w:cs="Arial"/>
              </w:rPr>
              <w:tab/>
            </w:r>
            <w:r w:rsidR="003A582E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26033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86A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één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204286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meerdere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36097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ongeweten </w:t>
            </w:r>
          </w:p>
          <w:p w14:paraId="33AABCDA" w14:textId="0F0EB3BA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 xml:space="preserve">Aantal </w:t>
            </w:r>
            <w:r w:rsidRPr="003519C0">
              <w:rPr>
                <w:rFonts w:ascii="Aptos" w:eastAsia="Calibri" w:hAnsi="Aptos" w:cs="Arial"/>
                <w:color w:val="0070C0"/>
                <w:u w:val="single"/>
              </w:rPr>
              <w:t>plegers</w:t>
            </w:r>
            <w:r w:rsidRPr="003519C0">
              <w:rPr>
                <w:rFonts w:ascii="Aptos" w:eastAsia="Calibri" w:hAnsi="Aptos" w:cs="Arial"/>
              </w:rPr>
              <w:t>:</w:t>
            </w:r>
            <w:r w:rsidR="003A582E" w:rsidRPr="003519C0">
              <w:rPr>
                <w:rFonts w:ascii="Aptos" w:eastAsia="Calibri" w:hAnsi="Aptos" w:cs="Arial"/>
              </w:rPr>
              <w:tab/>
            </w:r>
            <w:r w:rsidR="00891E06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0064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één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9717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2E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meerdere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15706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2E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ongeweten </w:t>
            </w:r>
          </w:p>
          <w:p w14:paraId="381BC75F" w14:textId="42D9B5DA" w:rsidR="00C3257D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 xml:space="preserve">Geslacht </w:t>
            </w:r>
            <w:r w:rsidRPr="003519C0">
              <w:rPr>
                <w:rFonts w:ascii="Aptos" w:eastAsia="Calibri" w:hAnsi="Aptos" w:cs="Arial"/>
                <w:color w:val="00B050"/>
                <w:u w:val="single"/>
              </w:rPr>
              <w:t>slachtoffer(s)</w:t>
            </w:r>
            <w:r w:rsidRPr="003519C0">
              <w:rPr>
                <w:rFonts w:ascii="Aptos" w:eastAsia="Calibri" w:hAnsi="Aptos" w:cs="Arial"/>
              </w:rPr>
              <w:t>:</w:t>
            </w:r>
            <w:r w:rsidR="00FA07E0" w:rsidRPr="003519C0">
              <w:rPr>
                <w:rFonts w:ascii="Aptos" w:eastAsia="Calibri" w:hAnsi="Aptos" w:cs="Arial"/>
              </w:rPr>
              <w:t xml:space="preserve"> </w:t>
            </w:r>
            <w:r w:rsidR="00FA07E0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22252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man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27460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vrouw</w:t>
            </w:r>
            <w:r w:rsidR="009658A3" w:rsidRPr="003519C0">
              <w:rPr>
                <w:rFonts w:ascii="Aptos" w:eastAsia="Calibri" w:hAnsi="Aptos" w:cs="Arial"/>
              </w:rPr>
              <w:t xml:space="preserve">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18924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A3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658A3" w:rsidRPr="003519C0">
              <w:rPr>
                <w:rFonts w:ascii="Aptos" w:eastAsia="Calibri" w:hAnsi="Aptos" w:cs="Arial"/>
              </w:rPr>
              <w:t xml:space="preserve"> X</w:t>
            </w:r>
          </w:p>
          <w:p w14:paraId="606D2509" w14:textId="2042BD1A" w:rsidR="003A582E" w:rsidRPr="003519C0" w:rsidRDefault="00C3257D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 xml:space="preserve">Leeftijd </w:t>
            </w:r>
            <w:r w:rsidRPr="003519C0">
              <w:rPr>
                <w:rFonts w:ascii="Aptos" w:eastAsia="Calibri" w:hAnsi="Aptos" w:cs="Arial"/>
                <w:color w:val="00B050"/>
                <w:u w:val="single"/>
              </w:rPr>
              <w:t>slachtoffer(s)</w:t>
            </w:r>
            <w:r w:rsidRPr="003519C0">
              <w:rPr>
                <w:rFonts w:ascii="Aptos" w:eastAsia="Calibri" w:hAnsi="Aptos" w:cs="Arial"/>
              </w:rPr>
              <w:t xml:space="preserve">: </w:t>
            </w:r>
            <w:r w:rsidR="00891E06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207793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492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3A582E" w:rsidRPr="003519C0">
              <w:rPr>
                <w:rFonts w:ascii="Aptos" w:eastAsia="Calibri" w:hAnsi="Aptos" w:cs="Arial"/>
              </w:rPr>
              <w:t>&gt;</w:t>
            </w:r>
            <w:r w:rsidRPr="003519C0">
              <w:rPr>
                <w:rFonts w:ascii="Aptos" w:eastAsia="Calibri" w:hAnsi="Aptos" w:cs="Arial"/>
              </w:rPr>
              <w:t>12</w:t>
            </w:r>
            <w:r w:rsidR="003A582E" w:rsidRPr="003519C0">
              <w:rPr>
                <w:rFonts w:ascii="Aptos" w:eastAsia="Calibri" w:hAnsi="Aptos" w:cs="Arial"/>
              </w:rPr>
              <w:t>j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sdt>
              <w:sdtPr>
                <w:rPr>
                  <w:rFonts w:ascii="Aptos" w:eastAsia="Calibri" w:hAnsi="Aptos" w:cs="Arial"/>
                </w:rPr>
                <w:id w:val="-158019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A3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12-1</w:t>
            </w:r>
            <w:r w:rsidR="00300233" w:rsidRPr="003519C0">
              <w:rPr>
                <w:rFonts w:ascii="Aptos" w:eastAsia="Calibri" w:hAnsi="Aptos" w:cs="Arial"/>
              </w:rPr>
              <w:t>5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sdt>
              <w:sdtPr>
                <w:rPr>
                  <w:rFonts w:ascii="Aptos" w:eastAsia="Calibri" w:hAnsi="Aptos" w:cs="Arial"/>
                </w:rPr>
                <w:id w:val="-40106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A3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16-18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169650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E8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1</w:t>
            </w:r>
            <w:r w:rsidR="00300233" w:rsidRPr="003519C0">
              <w:rPr>
                <w:rFonts w:ascii="Aptos" w:eastAsia="Calibri" w:hAnsi="Aptos" w:cs="Arial"/>
              </w:rPr>
              <w:t>9</w:t>
            </w:r>
            <w:r w:rsidRPr="003519C0">
              <w:rPr>
                <w:rFonts w:ascii="Aptos" w:eastAsia="Calibri" w:hAnsi="Aptos" w:cs="Arial"/>
              </w:rPr>
              <w:t>-</w:t>
            </w:r>
            <w:r w:rsidR="00300233" w:rsidRPr="003519C0">
              <w:rPr>
                <w:rFonts w:ascii="Aptos" w:eastAsia="Calibri" w:hAnsi="Aptos" w:cs="Arial"/>
              </w:rPr>
              <w:t>23</w:t>
            </w:r>
          </w:p>
          <w:p w14:paraId="1CBC48A0" w14:textId="3BC12596" w:rsidR="00C3257D" w:rsidRPr="003519C0" w:rsidRDefault="003A582E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52043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300233" w:rsidRPr="003519C0">
              <w:rPr>
                <w:rFonts w:ascii="Aptos" w:eastAsia="Calibri" w:hAnsi="Aptos" w:cs="Arial"/>
              </w:rPr>
              <w:t xml:space="preserve"> 24-40</w:t>
            </w:r>
            <w:r w:rsidR="00C3257D" w:rsidRPr="003519C0">
              <w:rPr>
                <w:rFonts w:ascii="Aptos" w:eastAsia="Calibri" w:hAnsi="Aptos" w:cs="Arial"/>
              </w:rPr>
              <w:t xml:space="preserve"> </w:t>
            </w:r>
            <w:r w:rsidRPr="003519C0">
              <w:rPr>
                <w:rFonts w:ascii="Aptos" w:eastAsia="Calibri" w:hAnsi="Aptos" w:cs="Arial"/>
              </w:rPr>
              <w:t xml:space="preserve">  </w:t>
            </w:r>
            <w:sdt>
              <w:sdtPr>
                <w:rPr>
                  <w:rFonts w:ascii="Aptos" w:eastAsia="Calibri" w:hAnsi="Aptos" w:cs="Arial"/>
                </w:rPr>
                <w:id w:val="-16478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300233" w:rsidRPr="003519C0">
              <w:rPr>
                <w:rFonts w:ascii="Aptos" w:eastAsia="Calibri" w:hAnsi="Aptos" w:cs="Arial"/>
              </w:rPr>
              <w:t xml:space="preserve"> 40-60</w:t>
            </w:r>
            <w:r w:rsidRPr="003519C0">
              <w:rPr>
                <w:rFonts w:ascii="Aptos" w:eastAsia="Calibri" w:hAnsi="Aptos" w:cs="Arial"/>
              </w:rPr>
              <w:t xml:space="preserve">  </w:t>
            </w:r>
            <w:r w:rsidR="00300233" w:rsidRPr="003519C0">
              <w:rPr>
                <w:rFonts w:ascii="Aptos" w:eastAsia="Calibri" w:hAnsi="Aptos" w:cs="Arial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206516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300233" w:rsidRPr="003519C0">
              <w:rPr>
                <w:rFonts w:ascii="Aptos" w:eastAsia="Calibri" w:hAnsi="Aptos" w:cs="Arial"/>
              </w:rPr>
              <w:t xml:space="preserve"> 60</w:t>
            </w:r>
            <w:r w:rsidR="00C3257D" w:rsidRPr="003519C0">
              <w:rPr>
                <w:rFonts w:ascii="Aptos" w:eastAsia="Calibri" w:hAnsi="Aptos" w:cs="Arial"/>
              </w:rPr>
              <w:t>+</w:t>
            </w:r>
          </w:p>
          <w:p w14:paraId="33B8E3BD" w14:textId="1AF33A16" w:rsidR="00FA07E0" w:rsidRPr="003519C0" w:rsidRDefault="00C3257D" w:rsidP="00FA07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 xml:space="preserve">Rol </w:t>
            </w:r>
            <w:r w:rsidRPr="003519C0">
              <w:rPr>
                <w:rFonts w:ascii="Aptos" w:eastAsia="Calibri" w:hAnsi="Aptos" w:cs="Arial"/>
                <w:color w:val="00B050"/>
                <w:u w:val="single"/>
              </w:rPr>
              <w:t>slachtoffer(s)</w:t>
            </w:r>
            <w:r w:rsidRPr="003519C0">
              <w:rPr>
                <w:rFonts w:ascii="Aptos" w:eastAsia="Calibri" w:hAnsi="Aptos" w:cs="Arial"/>
              </w:rPr>
              <w:t>:</w:t>
            </w:r>
            <w:r w:rsidR="003A582E" w:rsidRPr="003519C0">
              <w:rPr>
                <w:rFonts w:ascii="Aptos" w:eastAsia="Calibri" w:hAnsi="Aptos" w:cs="Arial"/>
              </w:rPr>
              <w:t xml:space="preserve"> </w:t>
            </w:r>
            <w:r w:rsidR="003A582E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3869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937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A07E0" w:rsidRPr="003519C0">
              <w:rPr>
                <w:rFonts w:ascii="Aptos" w:eastAsia="Calibri" w:hAnsi="Aptos" w:cs="Arial"/>
              </w:rPr>
              <w:t xml:space="preserve"> Sporter   </w:t>
            </w:r>
            <w:sdt>
              <w:sdtPr>
                <w:rPr>
                  <w:rFonts w:ascii="Aptos" w:eastAsia="Calibri" w:hAnsi="Aptos" w:cs="Arial"/>
                </w:rPr>
                <w:id w:val="154016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7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A07E0" w:rsidRPr="003519C0">
              <w:rPr>
                <w:rFonts w:ascii="Aptos" w:eastAsia="Calibri" w:hAnsi="Aptos" w:cs="Arial"/>
              </w:rPr>
              <w:t xml:space="preserve"> Trainer   </w:t>
            </w:r>
            <w:sdt>
              <w:sdtPr>
                <w:rPr>
                  <w:rFonts w:ascii="Aptos" w:eastAsia="Calibri" w:hAnsi="Aptos" w:cs="Arial"/>
                </w:rPr>
                <w:id w:val="200478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7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A07E0" w:rsidRPr="003519C0">
              <w:rPr>
                <w:rFonts w:ascii="Aptos" w:eastAsia="Calibri" w:hAnsi="Aptos" w:cs="Arial"/>
              </w:rPr>
              <w:t xml:space="preserve"> Bestuurder</w:t>
            </w:r>
          </w:p>
          <w:p w14:paraId="57058993" w14:textId="00BF8E37" w:rsidR="00FA07E0" w:rsidRPr="003519C0" w:rsidRDefault="00FA07E0" w:rsidP="00FA07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7800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Jurylid    </w:t>
            </w:r>
            <w:sdt>
              <w:sdtPr>
                <w:rPr>
                  <w:rFonts w:ascii="Aptos" w:eastAsia="Calibri" w:hAnsi="Aptos" w:cs="Arial"/>
                </w:rPr>
                <w:id w:val="-192541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Ouder   </w:t>
            </w:r>
            <w:sdt>
              <w:sdtPr>
                <w:rPr>
                  <w:rFonts w:ascii="Aptos" w:eastAsia="Calibri" w:hAnsi="Aptos" w:cs="Arial"/>
                </w:rPr>
                <w:id w:val="169712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Supporter</w:t>
            </w:r>
          </w:p>
          <w:p w14:paraId="3A695B17" w14:textId="77777777" w:rsidR="00D12CDB" w:rsidRPr="003519C0" w:rsidRDefault="00FA07E0" w:rsidP="00FA07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72841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(para)medisch personeel</w:t>
            </w:r>
          </w:p>
          <w:p w14:paraId="7884EEE0" w14:textId="0297332A" w:rsidR="00FA07E0" w:rsidRPr="003519C0" w:rsidRDefault="00D12CDB" w:rsidP="00FA07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73908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A07E0" w:rsidRPr="003519C0">
              <w:rPr>
                <w:rFonts w:ascii="Aptos" w:eastAsia="Calibri" w:hAnsi="Aptos" w:cs="Arial"/>
              </w:rPr>
              <w:t xml:space="preserve"> Andere: </w:t>
            </w:r>
          </w:p>
          <w:p w14:paraId="385B451A" w14:textId="77777777" w:rsidR="00FA07E0" w:rsidRPr="003519C0" w:rsidRDefault="00FA07E0" w:rsidP="00FA07E0">
            <w:pPr>
              <w:spacing w:line="360" w:lineRule="auto"/>
              <w:rPr>
                <w:rFonts w:ascii="Aptos" w:eastAsia="Calibri" w:hAnsi="Aptos" w:cs="Arial"/>
                <w:u w:val="single"/>
              </w:rPr>
            </w:pPr>
          </w:p>
          <w:p w14:paraId="05869BB5" w14:textId="77777777" w:rsidR="00FA07E0" w:rsidRPr="003519C0" w:rsidRDefault="00FA07E0" w:rsidP="00FA07E0">
            <w:pPr>
              <w:spacing w:line="360" w:lineRule="auto"/>
              <w:rPr>
                <w:rFonts w:ascii="Aptos" w:eastAsia="Calibri" w:hAnsi="Aptos" w:cs="Arial"/>
                <w:u w:val="single"/>
              </w:rPr>
            </w:pPr>
          </w:p>
          <w:p w14:paraId="36FDEE9F" w14:textId="39ED2F80" w:rsidR="00C3257D" w:rsidRPr="003519C0" w:rsidRDefault="00C3257D" w:rsidP="00FA07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 xml:space="preserve">Geslacht </w:t>
            </w:r>
            <w:r w:rsidRPr="003519C0">
              <w:rPr>
                <w:rFonts w:ascii="Aptos" w:eastAsia="Calibri" w:hAnsi="Aptos" w:cs="Arial"/>
                <w:color w:val="0070C0"/>
                <w:u w:val="single"/>
              </w:rPr>
              <w:t>pleger(s)</w:t>
            </w:r>
            <w:r w:rsidRPr="003519C0">
              <w:rPr>
                <w:rFonts w:ascii="Aptos" w:eastAsia="Calibri" w:hAnsi="Aptos" w:cs="Arial"/>
              </w:rPr>
              <w:t>:</w:t>
            </w:r>
            <w:r w:rsidR="003A582E" w:rsidRPr="003519C0">
              <w:rPr>
                <w:rFonts w:ascii="Aptos" w:eastAsia="Calibri" w:hAnsi="Aptos" w:cs="Arial"/>
              </w:rPr>
              <w:tab/>
            </w:r>
            <w:r w:rsidR="003A582E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2132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man </w:t>
            </w:r>
            <w:r w:rsidR="003A582E" w:rsidRPr="003519C0">
              <w:rPr>
                <w:rFonts w:ascii="Aptos" w:eastAsia="Calibri" w:hAnsi="Aptos" w:cs="Arial"/>
              </w:rPr>
              <w:t xml:space="preserve">  </w:t>
            </w:r>
            <w:sdt>
              <w:sdtPr>
                <w:rPr>
                  <w:rFonts w:ascii="Aptos" w:eastAsia="Calibri" w:hAnsi="Aptos" w:cs="Arial"/>
                </w:rPr>
                <w:id w:val="-1593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582E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vrouw </w:t>
            </w:r>
            <w:sdt>
              <w:sdtPr>
                <w:rPr>
                  <w:rFonts w:ascii="Aptos" w:eastAsia="Calibri" w:hAnsi="Aptos" w:cs="Arial"/>
                </w:rPr>
                <w:id w:val="-18826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A3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658A3" w:rsidRPr="003519C0">
              <w:rPr>
                <w:rFonts w:ascii="Aptos" w:eastAsia="Calibri" w:hAnsi="Aptos" w:cs="Arial"/>
              </w:rPr>
              <w:t xml:space="preserve"> X</w:t>
            </w:r>
          </w:p>
          <w:p w14:paraId="32755769" w14:textId="4FA7C6CF" w:rsidR="00891E06" w:rsidRPr="003519C0" w:rsidRDefault="00C3257D" w:rsidP="00891E06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 xml:space="preserve">Leeftijd </w:t>
            </w:r>
            <w:r w:rsidRPr="003519C0">
              <w:rPr>
                <w:rFonts w:ascii="Aptos" w:eastAsia="Calibri" w:hAnsi="Aptos" w:cs="Arial"/>
                <w:color w:val="0070C0"/>
                <w:u w:val="single"/>
              </w:rPr>
              <w:t>pleger(s)</w:t>
            </w:r>
            <w:r w:rsidRPr="003519C0">
              <w:rPr>
                <w:rFonts w:ascii="Aptos" w:eastAsia="Calibri" w:hAnsi="Aptos" w:cs="Arial"/>
              </w:rPr>
              <w:t xml:space="preserve">: </w:t>
            </w:r>
            <w:r w:rsidR="00891E06" w:rsidRPr="003519C0">
              <w:rPr>
                <w:rFonts w:ascii="Aptos" w:eastAsia="Calibri" w:hAnsi="Aptos" w:cs="Arial"/>
              </w:rPr>
              <w:tab/>
            </w:r>
            <w:r w:rsidR="00891E06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1311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06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891E06" w:rsidRPr="003519C0">
              <w:rPr>
                <w:rFonts w:ascii="Aptos" w:eastAsia="Calibri" w:hAnsi="Aptos" w:cs="Arial"/>
              </w:rPr>
              <w:t xml:space="preserve"> &gt;12j   </w:t>
            </w:r>
            <w:sdt>
              <w:sdtPr>
                <w:rPr>
                  <w:rFonts w:ascii="Aptos" w:eastAsia="Calibri" w:hAnsi="Aptos" w:cs="Arial"/>
                </w:rPr>
                <w:id w:val="-1079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06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891E06" w:rsidRPr="003519C0">
              <w:rPr>
                <w:rFonts w:ascii="Aptos" w:eastAsia="Calibri" w:hAnsi="Aptos" w:cs="Arial"/>
              </w:rPr>
              <w:t xml:space="preserve"> 12-15   </w:t>
            </w:r>
            <w:sdt>
              <w:sdtPr>
                <w:rPr>
                  <w:rFonts w:ascii="Aptos" w:eastAsia="Calibri" w:hAnsi="Aptos" w:cs="Arial"/>
                </w:rPr>
                <w:id w:val="40542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06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891E06" w:rsidRPr="003519C0">
              <w:rPr>
                <w:rFonts w:ascii="Aptos" w:eastAsia="Calibri" w:hAnsi="Aptos" w:cs="Arial"/>
              </w:rPr>
              <w:t xml:space="preserve"> 16-18   </w:t>
            </w:r>
            <w:sdt>
              <w:sdtPr>
                <w:rPr>
                  <w:rFonts w:ascii="Aptos" w:eastAsia="Calibri" w:hAnsi="Aptos" w:cs="Arial"/>
                </w:rPr>
                <w:id w:val="20325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06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891E06" w:rsidRPr="003519C0">
              <w:rPr>
                <w:rFonts w:ascii="Aptos" w:eastAsia="Calibri" w:hAnsi="Aptos" w:cs="Arial"/>
              </w:rPr>
              <w:t xml:space="preserve"> 19-23</w:t>
            </w:r>
          </w:p>
          <w:p w14:paraId="46B80F85" w14:textId="12582963" w:rsidR="00C3257D" w:rsidRPr="003519C0" w:rsidRDefault="00891E06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61397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24-40   </w:t>
            </w:r>
            <w:sdt>
              <w:sdtPr>
                <w:rPr>
                  <w:rFonts w:ascii="Aptos" w:eastAsia="Calibri" w:hAnsi="Aptos" w:cs="Arial"/>
                </w:rPr>
                <w:id w:val="-185764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40-60   </w:t>
            </w:r>
            <w:sdt>
              <w:sdtPr>
                <w:rPr>
                  <w:rFonts w:ascii="Aptos" w:eastAsia="Calibri" w:hAnsi="Aptos" w:cs="Arial"/>
                </w:rPr>
                <w:id w:val="-174633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60+</w:t>
            </w:r>
          </w:p>
          <w:p w14:paraId="63E861AA" w14:textId="0F60835E" w:rsidR="00FA07E0" w:rsidRPr="003519C0" w:rsidRDefault="00C3257D" w:rsidP="00FA07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 xml:space="preserve">Rol </w:t>
            </w:r>
            <w:r w:rsidRPr="003519C0">
              <w:rPr>
                <w:rFonts w:ascii="Aptos" w:eastAsia="Calibri" w:hAnsi="Aptos" w:cs="Arial"/>
                <w:color w:val="0070C0"/>
                <w:u w:val="single"/>
              </w:rPr>
              <w:t>pleger(s)</w:t>
            </w:r>
            <w:r w:rsidRPr="003519C0">
              <w:rPr>
                <w:rFonts w:ascii="Aptos" w:eastAsia="Calibri" w:hAnsi="Aptos" w:cs="Arial"/>
              </w:rPr>
              <w:t>:</w:t>
            </w:r>
            <w:r w:rsidR="00FA07E0" w:rsidRPr="003519C0">
              <w:rPr>
                <w:rFonts w:ascii="Aptos" w:eastAsia="Calibri" w:hAnsi="Aptos" w:cs="Arial"/>
              </w:rPr>
              <w:tab/>
            </w:r>
            <w:r w:rsidR="00FA07E0"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55399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7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A07E0" w:rsidRPr="003519C0">
              <w:rPr>
                <w:rFonts w:ascii="Aptos" w:eastAsia="Calibri" w:hAnsi="Aptos" w:cs="Arial"/>
              </w:rPr>
              <w:t xml:space="preserve"> Sporter   </w:t>
            </w:r>
            <w:sdt>
              <w:sdtPr>
                <w:rPr>
                  <w:rFonts w:ascii="Aptos" w:eastAsia="Calibri" w:hAnsi="Aptos" w:cs="Arial"/>
                </w:rPr>
                <w:id w:val="165402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A07E0" w:rsidRPr="003519C0">
              <w:rPr>
                <w:rFonts w:ascii="Aptos" w:eastAsia="Calibri" w:hAnsi="Aptos" w:cs="Arial"/>
              </w:rPr>
              <w:t xml:space="preserve"> Trainer   </w:t>
            </w:r>
            <w:sdt>
              <w:sdtPr>
                <w:rPr>
                  <w:rFonts w:ascii="Aptos" w:eastAsia="Calibri" w:hAnsi="Aptos" w:cs="Arial"/>
                </w:rPr>
                <w:id w:val="8215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A07E0" w:rsidRPr="003519C0">
              <w:rPr>
                <w:rFonts w:ascii="Aptos" w:eastAsia="Calibri" w:hAnsi="Aptos" w:cs="Arial"/>
              </w:rPr>
              <w:t xml:space="preserve"> Bestuurder</w:t>
            </w:r>
          </w:p>
          <w:p w14:paraId="64F79ADC" w14:textId="0474FCD6" w:rsidR="00FA07E0" w:rsidRPr="003519C0" w:rsidRDefault="00FA07E0" w:rsidP="00FA07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29203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Jurylid    </w:t>
            </w:r>
            <w:sdt>
              <w:sdtPr>
                <w:rPr>
                  <w:rFonts w:ascii="Aptos" w:eastAsia="Calibri" w:hAnsi="Aptos" w:cs="Arial"/>
                </w:rPr>
                <w:id w:val="125323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Ouder   </w:t>
            </w:r>
            <w:sdt>
              <w:sdtPr>
                <w:rPr>
                  <w:rFonts w:ascii="Aptos" w:eastAsia="Calibri" w:hAnsi="Aptos" w:cs="Arial"/>
                </w:rPr>
                <w:id w:val="7446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Supporter</w:t>
            </w:r>
          </w:p>
          <w:p w14:paraId="48EB6C62" w14:textId="77777777" w:rsidR="00D12CDB" w:rsidRPr="003519C0" w:rsidRDefault="00FA07E0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61562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(para)medisch personeel</w:t>
            </w:r>
          </w:p>
          <w:p w14:paraId="3E1C696F" w14:textId="116E919A" w:rsidR="00300233" w:rsidRPr="003519C0" w:rsidRDefault="00D12CDB" w:rsidP="00C3257D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95278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FA07E0" w:rsidRPr="003519C0">
              <w:rPr>
                <w:rFonts w:ascii="Aptos" w:eastAsia="Calibri" w:hAnsi="Aptos" w:cs="Arial"/>
              </w:rPr>
              <w:t xml:space="preserve"> Andere:</w:t>
            </w:r>
            <w:r w:rsidR="008842E0" w:rsidRPr="003519C0">
              <w:rPr>
                <w:rFonts w:ascii="Aptos" w:eastAsia="Calibri" w:hAnsi="Aptos" w:cs="Arial"/>
              </w:rPr>
              <w:t xml:space="preserve"> </w:t>
            </w:r>
          </w:p>
          <w:p w14:paraId="7F0AF1AE" w14:textId="77777777" w:rsidR="00296175" w:rsidRPr="003519C0" w:rsidRDefault="00C3257D" w:rsidP="008842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Omschrijving situatie</w:t>
            </w:r>
            <w:r w:rsidRPr="003519C0">
              <w:rPr>
                <w:rFonts w:ascii="Aptos" w:eastAsia="Calibri" w:hAnsi="Aptos" w:cs="Arial"/>
              </w:rPr>
              <w:t>:</w:t>
            </w:r>
            <w:r w:rsidR="00945E50" w:rsidRPr="003519C0">
              <w:rPr>
                <w:rFonts w:ascii="Aptos" w:eastAsia="Calibri" w:hAnsi="Aptos" w:cs="Arial"/>
              </w:rPr>
              <w:t xml:space="preserve"> </w:t>
            </w:r>
          </w:p>
          <w:p w14:paraId="689089A6" w14:textId="77777777" w:rsidR="008842E0" w:rsidRPr="003519C0" w:rsidRDefault="008842E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062F1777" w14:textId="59D4704C" w:rsidR="008842E0" w:rsidRPr="003519C0" w:rsidRDefault="008842E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</w:tc>
      </w:tr>
      <w:tr w:rsidR="00A31C09" w:rsidRPr="003519C0" w14:paraId="7EAF3A65" w14:textId="77777777" w:rsidTr="00F007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28075D" w14:textId="49F37F19" w:rsidR="00A31C09" w:rsidRPr="003519C0" w:rsidRDefault="00A31C09" w:rsidP="00F007E3">
            <w:pPr>
              <w:spacing w:line="360" w:lineRule="auto"/>
              <w:rPr>
                <w:rFonts w:ascii="Aptos" w:eastAsia="Calibri" w:hAnsi="Aptos" w:cs="Arial"/>
                <w:b/>
                <w:bCs/>
              </w:rPr>
            </w:pPr>
            <w:r w:rsidRPr="003519C0">
              <w:rPr>
                <w:rFonts w:ascii="Aptos" w:eastAsia="Calibri" w:hAnsi="Aptos" w:cs="Arial"/>
                <w:b/>
                <w:bCs/>
              </w:rPr>
              <w:lastRenderedPageBreak/>
              <w:t>Beoordelingscriteria</w:t>
            </w:r>
            <w:r w:rsidR="004F4130" w:rsidRPr="003519C0">
              <w:rPr>
                <w:rFonts w:ascii="Aptos" w:eastAsia="Calibri" w:hAnsi="Aptos" w:cs="Arial"/>
                <w:b/>
                <w:bCs/>
              </w:rPr>
              <w:t xml:space="preserve"> &amp; Vlaggensysteem </w:t>
            </w:r>
          </w:p>
        </w:tc>
      </w:tr>
      <w:tr w:rsidR="00A31C09" w:rsidRPr="003519C0" w14:paraId="045F5370" w14:textId="77777777" w:rsidTr="00F007E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788" w14:textId="6646AFF9" w:rsidR="00945E50" w:rsidRPr="003519C0" w:rsidRDefault="00945E50" w:rsidP="00F007E3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 xml:space="preserve">1 = Helemaal niet oké     2 = Niet oké     3 = Oké     4 = Helemaal oké  </w:t>
            </w:r>
          </w:p>
          <w:p w14:paraId="2A819065" w14:textId="19174831" w:rsidR="00A31C09" w:rsidRPr="003519C0" w:rsidRDefault="00A81D37" w:rsidP="00F007E3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721957DE" wp14:editId="2E94C301">
                  <wp:extent cx="361951" cy="304800"/>
                  <wp:effectExtent l="0" t="0" r="635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32" cy="394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19C0">
              <w:rPr>
                <w:rFonts w:ascii="Aptos" w:eastAsia="Calibri" w:hAnsi="Aptos" w:cs="Arial"/>
              </w:rPr>
              <w:tab/>
            </w:r>
            <w:r w:rsidR="00A31C09" w:rsidRPr="003519C0">
              <w:rPr>
                <w:rFonts w:ascii="Aptos" w:eastAsia="Calibri" w:hAnsi="Aptos" w:cs="Arial"/>
              </w:rPr>
              <w:t>Akkoord / Wederzijdse Toestemming</w:t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1 </w:t>
            </w:r>
            <w:sdt>
              <w:sdtPr>
                <w:rPr>
                  <w:rFonts w:ascii="Aptos" w:eastAsia="Calibri" w:hAnsi="Aptos" w:cs="Arial"/>
                </w:rPr>
                <w:id w:val="16691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2 </w:t>
            </w:r>
            <w:sdt>
              <w:sdtPr>
                <w:rPr>
                  <w:rFonts w:ascii="Aptos" w:eastAsia="Calibri" w:hAnsi="Aptos" w:cs="Arial"/>
                </w:rPr>
                <w:id w:val="-144630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3 </w:t>
            </w:r>
            <w:sdt>
              <w:sdtPr>
                <w:rPr>
                  <w:rFonts w:ascii="Aptos" w:eastAsia="Calibri" w:hAnsi="Aptos" w:cs="Arial"/>
                </w:rPr>
                <w:id w:val="4851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4 </w:t>
            </w:r>
            <w:sdt>
              <w:sdtPr>
                <w:rPr>
                  <w:rFonts w:ascii="Aptos" w:eastAsia="Calibri" w:hAnsi="Aptos" w:cs="Arial"/>
                </w:rPr>
                <w:id w:val="5405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  <w:t xml:space="preserve">     </w:t>
            </w:r>
            <w:sdt>
              <w:sdtPr>
                <w:rPr>
                  <w:rFonts w:ascii="Aptos" w:eastAsia="Calibri" w:hAnsi="Aptos" w:cs="Arial"/>
                </w:rPr>
                <w:id w:val="-112855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 xml:space="preserve"> nvt</w:t>
            </w:r>
          </w:p>
          <w:p w14:paraId="478D4231" w14:textId="01038009" w:rsidR="00A31C09" w:rsidRPr="003519C0" w:rsidRDefault="00A81D37" w:rsidP="00F007E3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22357BFC" wp14:editId="711E18DF">
                  <wp:extent cx="313267" cy="298525"/>
                  <wp:effectExtent l="0" t="0" r="444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471" cy="3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19C0">
              <w:rPr>
                <w:rFonts w:ascii="Aptos" w:eastAsia="Calibri" w:hAnsi="Aptos" w:cs="Arial"/>
              </w:rPr>
              <w:tab/>
            </w:r>
            <w:r w:rsidR="00A31C09" w:rsidRPr="003519C0">
              <w:rPr>
                <w:rFonts w:ascii="Aptos" w:eastAsia="Calibri" w:hAnsi="Aptos" w:cs="Arial"/>
              </w:rPr>
              <w:t>Vrijwilligheid</w:t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1 </w:t>
            </w:r>
            <w:sdt>
              <w:sdtPr>
                <w:rPr>
                  <w:rFonts w:ascii="Aptos" w:eastAsia="Calibri" w:hAnsi="Aptos" w:cs="Arial"/>
                </w:rPr>
                <w:id w:val="170543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0DC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2 </w:t>
            </w:r>
            <w:sdt>
              <w:sdtPr>
                <w:rPr>
                  <w:rFonts w:ascii="Aptos" w:eastAsia="Calibri" w:hAnsi="Aptos" w:cs="Arial"/>
                </w:rPr>
                <w:id w:val="-10232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3 </w:t>
            </w:r>
            <w:sdt>
              <w:sdtPr>
                <w:rPr>
                  <w:rFonts w:ascii="Aptos" w:eastAsia="Calibri" w:hAnsi="Aptos" w:cs="Arial"/>
                </w:rPr>
                <w:id w:val="-3596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4 </w:t>
            </w:r>
            <w:sdt>
              <w:sdtPr>
                <w:rPr>
                  <w:rFonts w:ascii="Aptos" w:eastAsia="Calibri" w:hAnsi="Aptos" w:cs="Arial"/>
                </w:rPr>
                <w:id w:val="142067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8A3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  <w:t xml:space="preserve">     </w:t>
            </w:r>
            <w:sdt>
              <w:sdtPr>
                <w:rPr>
                  <w:rFonts w:ascii="Aptos" w:eastAsia="Calibri" w:hAnsi="Aptos" w:cs="Arial"/>
                </w:rPr>
                <w:id w:val="-20075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 xml:space="preserve"> nvt</w:t>
            </w:r>
          </w:p>
          <w:p w14:paraId="113120EE" w14:textId="42762FF3" w:rsidR="00A31C09" w:rsidRPr="003519C0" w:rsidRDefault="00A81D37" w:rsidP="00F007E3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433EE473" wp14:editId="16C15328">
                  <wp:extent cx="323850" cy="304800"/>
                  <wp:effectExtent l="0" t="0" r="635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54" cy="32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19C0">
              <w:rPr>
                <w:rFonts w:ascii="Aptos" w:eastAsia="Calibri" w:hAnsi="Aptos" w:cs="Arial"/>
              </w:rPr>
              <w:tab/>
            </w:r>
            <w:r w:rsidR="00A31C09" w:rsidRPr="003519C0">
              <w:rPr>
                <w:rFonts w:ascii="Aptos" w:eastAsia="Calibri" w:hAnsi="Aptos" w:cs="Arial"/>
              </w:rPr>
              <w:t>Gelijkwaardigheid</w:t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1 </w:t>
            </w:r>
            <w:sdt>
              <w:sdtPr>
                <w:rPr>
                  <w:rFonts w:ascii="Aptos" w:eastAsia="Calibri" w:hAnsi="Aptos" w:cs="Arial"/>
                </w:rPr>
                <w:id w:val="-8060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2 </w:t>
            </w:r>
            <w:sdt>
              <w:sdtPr>
                <w:rPr>
                  <w:rFonts w:ascii="Aptos" w:eastAsia="Calibri" w:hAnsi="Aptos" w:cs="Arial"/>
                </w:rPr>
                <w:id w:val="87612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3 </w:t>
            </w:r>
            <w:sdt>
              <w:sdtPr>
                <w:rPr>
                  <w:rFonts w:ascii="Aptos" w:eastAsia="Calibri" w:hAnsi="Aptos" w:cs="Arial"/>
                </w:rPr>
                <w:id w:val="84844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4 </w:t>
            </w:r>
            <w:sdt>
              <w:sdtPr>
                <w:rPr>
                  <w:rFonts w:ascii="Aptos" w:eastAsia="Calibri" w:hAnsi="Aptos" w:cs="Arial"/>
                </w:rPr>
                <w:id w:val="156954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  <w:t xml:space="preserve">     </w:t>
            </w:r>
            <w:sdt>
              <w:sdtPr>
                <w:rPr>
                  <w:rFonts w:ascii="Aptos" w:eastAsia="Calibri" w:hAnsi="Aptos" w:cs="Arial"/>
                </w:rPr>
                <w:id w:val="11611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 xml:space="preserve"> nvt</w:t>
            </w:r>
          </w:p>
          <w:p w14:paraId="24C8F6BF" w14:textId="4DCBFD37" w:rsidR="00A31C09" w:rsidRPr="003519C0" w:rsidRDefault="00A81D37" w:rsidP="00F007E3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0B1EB35E" wp14:editId="42585FBC">
                  <wp:extent cx="313055" cy="301602"/>
                  <wp:effectExtent l="0" t="0" r="4445" b="381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35" cy="330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19C0">
              <w:rPr>
                <w:rFonts w:ascii="Aptos" w:eastAsia="Calibri" w:hAnsi="Aptos" w:cs="Arial"/>
              </w:rPr>
              <w:tab/>
            </w:r>
            <w:r w:rsidR="00A31C09" w:rsidRPr="003519C0">
              <w:rPr>
                <w:rFonts w:ascii="Aptos" w:eastAsia="Calibri" w:hAnsi="Aptos" w:cs="Arial"/>
              </w:rPr>
              <w:t>Context</w:t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1 </w:t>
            </w:r>
            <w:sdt>
              <w:sdtPr>
                <w:rPr>
                  <w:rFonts w:ascii="Aptos" w:eastAsia="Calibri" w:hAnsi="Aptos" w:cs="Arial"/>
                </w:rPr>
                <w:id w:val="-13141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2 </w:t>
            </w:r>
            <w:sdt>
              <w:sdtPr>
                <w:rPr>
                  <w:rFonts w:ascii="Aptos" w:eastAsia="Calibri" w:hAnsi="Aptos" w:cs="Arial"/>
                </w:rPr>
                <w:id w:val="10245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0DC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3 </w:t>
            </w:r>
            <w:sdt>
              <w:sdtPr>
                <w:rPr>
                  <w:rFonts w:ascii="Aptos" w:eastAsia="Calibri" w:hAnsi="Aptos" w:cs="Arial"/>
                </w:rPr>
                <w:id w:val="19436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4 </w:t>
            </w:r>
            <w:sdt>
              <w:sdtPr>
                <w:rPr>
                  <w:rFonts w:ascii="Aptos" w:eastAsia="Calibri" w:hAnsi="Aptos" w:cs="Arial"/>
                </w:rPr>
                <w:id w:val="-66184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  <w:t xml:space="preserve">     </w:t>
            </w:r>
            <w:sdt>
              <w:sdtPr>
                <w:rPr>
                  <w:rFonts w:ascii="Aptos" w:eastAsia="Calibri" w:hAnsi="Aptos" w:cs="Arial"/>
                </w:rPr>
                <w:id w:val="-149711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 xml:space="preserve"> nvt</w:t>
            </w:r>
          </w:p>
          <w:p w14:paraId="4CAEBE46" w14:textId="059125B2" w:rsidR="00A31C09" w:rsidRPr="003519C0" w:rsidRDefault="00A81D37" w:rsidP="00F007E3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438B1E7B" wp14:editId="70FEC52E">
                  <wp:extent cx="313055" cy="305229"/>
                  <wp:effectExtent l="0" t="0" r="444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66" cy="321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19C0">
              <w:rPr>
                <w:rFonts w:ascii="Aptos" w:eastAsia="Calibri" w:hAnsi="Aptos" w:cs="Arial"/>
              </w:rPr>
              <w:tab/>
            </w:r>
            <w:r w:rsidR="00A31C09" w:rsidRPr="003519C0">
              <w:rPr>
                <w:rFonts w:ascii="Aptos" w:eastAsia="Calibri" w:hAnsi="Aptos" w:cs="Arial"/>
              </w:rPr>
              <w:t>Ontwikkelings- en functioneringsniveau</w:t>
            </w:r>
            <w:r w:rsidR="004F4130" w:rsidRPr="003519C0">
              <w:rPr>
                <w:rFonts w:ascii="Aptos" w:eastAsia="Calibri" w:hAnsi="Aptos" w:cs="Arial"/>
              </w:rPr>
              <w:t xml:space="preserve"> </w:t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1 </w:t>
            </w:r>
            <w:sdt>
              <w:sdtPr>
                <w:rPr>
                  <w:rFonts w:ascii="Aptos" w:eastAsia="Calibri" w:hAnsi="Aptos" w:cs="Arial"/>
                </w:rPr>
                <w:id w:val="-104205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2 </w:t>
            </w:r>
            <w:sdt>
              <w:sdtPr>
                <w:rPr>
                  <w:rFonts w:ascii="Aptos" w:eastAsia="Calibri" w:hAnsi="Aptos" w:cs="Arial"/>
                </w:rPr>
                <w:id w:val="59451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3 </w:t>
            </w:r>
            <w:sdt>
              <w:sdtPr>
                <w:rPr>
                  <w:rFonts w:ascii="Aptos" w:eastAsia="Calibri" w:hAnsi="Aptos" w:cs="Arial"/>
                </w:rPr>
                <w:id w:val="-104074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4 </w:t>
            </w:r>
            <w:sdt>
              <w:sdtPr>
                <w:rPr>
                  <w:rFonts w:ascii="Aptos" w:eastAsia="Calibri" w:hAnsi="Aptos" w:cs="Arial"/>
                </w:rPr>
                <w:id w:val="43185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  <w:t xml:space="preserve">     </w:t>
            </w:r>
            <w:sdt>
              <w:sdtPr>
                <w:rPr>
                  <w:rFonts w:ascii="Aptos" w:eastAsia="Calibri" w:hAnsi="Aptos" w:cs="Arial"/>
                </w:rPr>
                <w:id w:val="120020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 xml:space="preserve"> nvt</w:t>
            </w:r>
          </w:p>
          <w:p w14:paraId="66C668CE" w14:textId="7CDF9B85" w:rsidR="00A31C09" w:rsidRPr="003519C0" w:rsidRDefault="00A81D37" w:rsidP="00F007E3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4D8D9153" wp14:editId="6824848B">
                  <wp:extent cx="320040" cy="3048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03" cy="327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19C0">
              <w:rPr>
                <w:rFonts w:ascii="Aptos" w:eastAsia="Calibri" w:hAnsi="Aptos" w:cs="Arial"/>
              </w:rPr>
              <w:tab/>
            </w:r>
            <w:r w:rsidR="00A31C09" w:rsidRPr="003519C0">
              <w:rPr>
                <w:rFonts w:ascii="Aptos" w:eastAsia="Calibri" w:hAnsi="Aptos" w:cs="Arial"/>
              </w:rPr>
              <w:t>Impact</w:t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4F4130" w:rsidRPr="003519C0">
              <w:rPr>
                <w:rFonts w:ascii="Aptos" w:eastAsia="Calibri" w:hAnsi="Aptos" w:cs="Arial"/>
              </w:rPr>
              <w:tab/>
            </w:r>
            <w:r w:rsidR="00945E50" w:rsidRPr="003519C0">
              <w:rPr>
                <w:rFonts w:ascii="Aptos" w:eastAsia="Calibri" w:hAnsi="Aptos" w:cs="Arial"/>
              </w:rPr>
              <w:t xml:space="preserve">1 </w:t>
            </w:r>
            <w:sdt>
              <w:sdtPr>
                <w:rPr>
                  <w:rFonts w:ascii="Aptos" w:eastAsia="Calibri" w:hAnsi="Aptos" w:cs="Arial"/>
                </w:rPr>
                <w:id w:val="-189835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2 </w:t>
            </w:r>
            <w:sdt>
              <w:sdtPr>
                <w:rPr>
                  <w:rFonts w:ascii="Aptos" w:eastAsia="Calibri" w:hAnsi="Aptos" w:cs="Arial"/>
                </w:rPr>
                <w:id w:val="-20153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3 </w:t>
            </w:r>
            <w:sdt>
              <w:sdtPr>
                <w:rPr>
                  <w:rFonts w:ascii="Aptos" w:eastAsia="Calibri" w:hAnsi="Aptos" w:cs="Arial"/>
                </w:rPr>
                <w:id w:val="27067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945E50" w:rsidRPr="003519C0">
              <w:rPr>
                <w:rFonts w:ascii="Aptos" w:eastAsia="Calibri" w:hAnsi="Aptos" w:cs="Arial"/>
              </w:rPr>
              <w:tab/>
              <w:t xml:space="preserve">4 </w:t>
            </w:r>
            <w:sdt>
              <w:sdtPr>
                <w:rPr>
                  <w:rFonts w:ascii="Aptos" w:eastAsia="Calibri" w:hAnsi="Aptos" w:cs="Arial"/>
                </w:rPr>
                <w:id w:val="3788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E5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ab/>
              <w:t xml:space="preserve">     </w:t>
            </w:r>
            <w:sdt>
              <w:sdtPr>
                <w:rPr>
                  <w:rFonts w:ascii="Aptos" w:eastAsia="Calibri" w:hAnsi="Aptos" w:cs="Arial"/>
                </w:rPr>
                <w:id w:val="-92048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13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4F4130" w:rsidRPr="003519C0">
              <w:rPr>
                <w:rFonts w:ascii="Aptos" w:eastAsia="Calibri" w:hAnsi="Aptos" w:cs="Arial"/>
              </w:rPr>
              <w:t xml:space="preserve"> nvt</w:t>
            </w:r>
          </w:p>
          <w:p w14:paraId="1D76BF91" w14:textId="77777777" w:rsidR="00637A4E" w:rsidRPr="003519C0" w:rsidRDefault="00637A4E" w:rsidP="00F007E3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</w:p>
          <w:p w14:paraId="0A6A3AD8" w14:textId="4DFAB48D" w:rsidR="00243D48" w:rsidRPr="003519C0" w:rsidRDefault="00243D48" w:rsidP="00F007E3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r w:rsidR="00D510B2"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0A35A565" wp14:editId="3F8170C3">
                  <wp:extent cx="710670" cy="719666"/>
                  <wp:effectExtent l="0" t="0" r="635" b="444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84" cy="81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1ADE" w:rsidRPr="003519C0">
              <w:rPr>
                <w:rFonts w:ascii="Aptos" w:eastAsia="Calibri" w:hAnsi="Aptos" w:cs="Arial"/>
              </w:rPr>
              <w:tab/>
            </w:r>
            <w:r w:rsidR="008C1ADE" w:rsidRPr="003519C0">
              <w:rPr>
                <w:rFonts w:ascii="Aptos" w:eastAsia="Calibri" w:hAnsi="Aptos" w:cs="Arial"/>
              </w:rPr>
              <w:tab/>
            </w:r>
            <w:r w:rsidR="00D510B2"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79E20E87" wp14:editId="746EC1AA">
                  <wp:extent cx="694267" cy="717882"/>
                  <wp:effectExtent l="0" t="0" r="4445" b="635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95" cy="747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1ADE" w:rsidRPr="003519C0">
              <w:rPr>
                <w:rFonts w:ascii="Aptos" w:eastAsia="Calibri" w:hAnsi="Aptos" w:cs="Arial"/>
              </w:rPr>
              <w:tab/>
            </w:r>
            <w:r w:rsidR="008C1ADE" w:rsidRPr="003519C0">
              <w:rPr>
                <w:rFonts w:ascii="Aptos" w:eastAsia="Calibri" w:hAnsi="Aptos" w:cs="Arial"/>
              </w:rPr>
              <w:tab/>
            </w:r>
            <w:r w:rsidR="00D510B2"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2A3C75D1" wp14:editId="2052A6C0">
                  <wp:extent cx="711200" cy="716005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284" cy="74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1ADE" w:rsidRPr="003519C0">
              <w:rPr>
                <w:rFonts w:ascii="Aptos" w:eastAsia="Calibri" w:hAnsi="Aptos" w:cs="Arial"/>
              </w:rPr>
              <w:tab/>
            </w:r>
            <w:r w:rsidR="008C1ADE" w:rsidRPr="003519C0">
              <w:rPr>
                <w:rFonts w:ascii="Aptos" w:eastAsia="Calibri" w:hAnsi="Aptos" w:cs="Arial"/>
              </w:rPr>
              <w:tab/>
            </w:r>
            <w:r w:rsidR="00D510B2" w:rsidRPr="003519C0">
              <w:rPr>
                <w:rFonts w:ascii="Aptos" w:eastAsia="Calibri" w:hAnsi="Aptos" w:cs="Arial"/>
                <w:noProof/>
              </w:rPr>
              <w:drawing>
                <wp:inline distT="0" distB="0" distL="0" distR="0" wp14:anchorId="25ED528D" wp14:editId="7DBAF7D4">
                  <wp:extent cx="705079" cy="719667"/>
                  <wp:effectExtent l="0" t="0" r="6350" b="444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605" cy="76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69AB6D" w14:textId="0CC78F56" w:rsidR="00243D48" w:rsidRPr="003519C0" w:rsidRDefault="00D510B2" w:rsidP="00F007E3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  <w:t xml:space="preserve">       </w:t>
            </w:r>
            <w:sdt>
              <w:sdtPr>
                <w:rPr>
                  <w:rFonts w:ascii="Aptos" w:eastAsia="Calibri" w:hAnsi="Aptos" w:cs="Arial"/>
                </w:rPr>
                <w:id w:val="-212768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  <w:t xml:space="preserve">       </w:t>
            </w:r>
            <w:sdt>
              <w:sdtPr>
                <w:rPr>
                  <w:rFonts w:ascii="Aptos" w:eastAsia="Calibri" w:hAnsi="Aptos" w:cs="Arial"/>
                </w:rPr>
                <w:id w:val="21358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  <w:t xml:space="preserve">       </w:t>
            </w:r>
            <w:sdt>
              <w:sdtPr>
                <w:rPr>
                  <w:rFonts w:ascii="Aptos" w:eastAsia="Calibri" w:hAnsi="Aptos" w:cs="Arial"/>
                </w:rPr>
                <w:id w:val="18821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</w:r>
            <w:r w:rsidRPr="003519C0">
              <w:rPr>
                <w:rFonts w:ascii="Aptos" w:eastAsia="Calibri" w:hAnsi="Aptos" w:cs="Arial"/>
              </w:rPr>
              <w:tab/>
              <w:t xml:space="preserve">        </w:t>
            </w:r>
            <w:sdt>
              <w:sdtPr>
                <w:rPr>
                  <w:rFonts w:ascii="Aptos" w:eastAsia="Calibri" w:hAnsi="Aptos" w:cs="Arial"/>
                </w:rPr>
                <w:id w:val="-22237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</w:p>
          <w:p w14:paraId="14FE2589" w14:textId="5ED281ED" w:rsidR="00A31C09" w:rsidRPr="003519C0" w:rsidRDefault="008C1ADE" w:rsidP="008270DC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Omschrijving keuze vlag</w:t>
            </w:r>
            <w:r w:rsidR="00243D48" w:rsidRPr="003519C0">
              <w:rPr>
                <w:rFonts w:ascii="Aptos" w:eastAsia="Calibri" w:hAnsi="Aptos" w:cs="Arial"/>
                <w:u w:val="single"/>
              </w:rPr>
              <w:t>:</w:t>
            </w:r>
            <w:r w:rsidR="008270DC" w:rsidRPr="003519C0">
              <w:rPr>
                <w:rFonts w:ascii="Aptos" w:eastAsia="Calibri" w:hAnsi="Aptos" w:cs="Arial"/>
              </w:rPr>
              <w:t xml:space="preserve"> </w:t>
            </w:r>
          </w:p>
          <w:p w14:paraId="447C81B7" w14:textId="77777777" w:rsidR="008842E0" w:rsidRPr="003519C0" w:rsidRDefault="008842E0" w:rsidP="008270DC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4E433BF0" w14:textId="3180EDEF" w:rsidR="008270DC" w:rsidRPr="003519C0" w:rsidRDefault="008270DC" w:rsidP="008270DC">
            <w:pPr>
              <w:spacing w:line="360" w:lineRule="auto"/>
              <w:rPr>
                <w:rFonts w:ascii="Aptos" w:eastAsia="Calibri" w:hAnsi="Aptos" w:cs="Arial"/>
              </w:rPr>
            </w:pPr>
          </w:p>
        </w:tc>
      </w:tr>
      <w:tr w:rsidR="00A31C09" w:rsidRPr="003519C0" w14:paraId="0BB71096" w14:textId="77777777" w:rsidTr="00C325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A2A595" w14:textId="462C1E8A" w:rsidR="00A31C09" w:rsidRPr="003519C0" w:rsidRDefault="008C1ADE" w:rsidP="00A31C09">
            <w:pPr>
              <w:spacing w:line="360" w:lineRule="auto"/>
              <w:rPr>
                <w:rFonts w:ascii="Aptos" w:eastAsia="Calibri" w:hAnsi="Aptos" w:cs="Arial"/>
                <w:b/>
                <w:bCs/>
              </w:rPr>
            </w:pPr>
            <w:r w:rsidRPr="003519C0">
              <w:rPr>
                <w:rFonts w:ascii="Aptos" w:eastAsia="Calibri" w:hAnsi="Aptos" w:cs="Arial"/>
                <w:b/>
                <w:bCs/>
              </w:rPr>
              <w:t xml:space="preserve">Reactie / </w:t>
            </w:r>
            <w:r w:rsidR="00A31C09" w:rsidRPr="003519C0">
              <w:rPr>
                <w:rFonts w:ascii="Aptos" w:eastAsia="Calibri" w:hAnsi="Aptos" w:cs="Arial"/>
                <w:b/>
                <w:bCs/>
              </w:rPr>
              <w:t>Advies</w:t>
            </w:r>
          </w:p>
        </w:tc>
      </w:tr>
      <w:tr w:rsidR="00A31C09" w:rsidRPr="003519C0" w14:paraId="6C64EAE3" w14:textId="77777777" w:rsidTr="001705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FE41" w14:textId="7789171A" w:rsidR="00A31C09" w:rsidRPr="003519C0" w:rsidRDefault="00A31C09" w:rsidP="00A31C09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 xml:space="preserve">Datum van advies: </w:t>
            </w:r>
          </w:p>
          <w:p w14:paraId="0903FA9A" w14:textId="15DC00F3" w:rsidR="00A31C09" w:rsidRPr="003519C0" w:rsidRDefault="00A31C09" w:rsidP="00A31C09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>Advies opgebouwd samen met:</w:t>
            </w:r>
          </w:p>
          <w:p w14:paraId="7A2D5BAB" w14:textId="24F5A5F6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lastRenderedPageBreak/>
              <w:tab/>
            </w:r>
            <w:sdt>
              <w:sdtPr>
                <w:rPr>
                  <w:rFonts w:ascii="Aptos" w:eastAsia="Calibri" w:hAnsi="Aptos" w:cs="Arial"/>
                </w:rPr>
                <w:id w:val="-105261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0B56AD" w:rsidRPr="003519C0">
              <w:rPr>
                <w:rFonts w:ascii="Aptos" w:eastAsia="Calibri" w:hAnsi="Aptos" w:cs="Arial"/>
              </w:rPr>
              <w:t>(</w:t>
            </w:r>
            <w:r w:rsidRPr="003519C0">
              <w:rPr>
                <w:rFonts w:ascii="Aptos" w:eastAsia="Calibri" w:hAnsi="Aptos" w:cs="Arial"/>
              </w:rPr>
              <w:t>Club</w:t>
            </w:r>
            <w:r w:rsidR="000B56AD" w:rsidRPr="003519C0">
              <w:rPr>
                <w:rFonts w:ascii="Aptos" w:eastAsia="Calibri" w:hAnsi="Aptos" w:cs="Arial"/>
              </w:rPr>
              <w:t>/federatie-)</w:t>
            </w:r>
            <w:r w:rsidRPr="003519C0">
              <w:rPr>
                <w:rFonts w:ascii="Aptos" w:eastAsia="Calibri" w:hAnsi="Aptos" w:cs="Arial"/>
              </w:rPr>
              <w:t>bestuur</w:t>
            </w:r>
          </w:p>
          <w:p w14:paraId="5554E8C9" w14:textId="5C19AF8E" w:rsidR="008F1819" w:rsidRPr="003519C0" w:rsidRDefault="0028426D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 xml:space="preserve">            </w:t>
            </w:r>
            <w:sdt>
              <w:sdtPr>
                <w:rPr>
                  <w:rFonts w:ascii="Aptos" w:eastAsia="Calibri" w:hAnsi="Aptos" w:cs="Arial"/>
                </w:rPr>
                <w:id w:val="2408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="008F1819" w:rsidRPr="003519C0">
              <w:rPr>
                <w:rFonts w:ascii="Aptos" w:eastAsia="Calibri" w:hAnsi="Aptos" w:cs="Arial"/>
              </w:rPr>
              <w:t xml:space="preserve"> </w:t>
            </w:r>
            <w:r w:rsidRPr="003519C0">
              <w:rPr>
                <w:rFonts w:ascii="Aptos" w:eastAsia="Calibri" w:hAnsi="Aptos" w:cs="Arial"/>
              </w:rPr>
              <w:t>Ethisch Adviesorgaan</w:t>
            </w:r>
          </w:p>
          <w:p w14:paraId="39229FF7" w14:textId="78549BEE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8559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4570E4" w:rsidRPr="003519C0">
              <w:rPr>
                <w:rFonts w:ascii="Aptos" w:eastAsia="Calibri" w:hAnsi="Aptos" w:cs="Arial"/>
              </w:rPr>
              <w:t>API</w:t>
            </w:r>
            <w:r w:rsidRPr="003519C0">
              <w:rPr>
                <w:rFonts w:ascii="Aptos" w:eastAsia="Calibri" w:hAnsi="Aptos" w:cs="Arial"/>
              </w:rPr>
              <w:t xml:space="preserve"> in club</w:t>
            </w:r>
          </w:p>
          <w:p w14:paraId="254E8E0E" w14:textId="23E9F875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1855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28426D" w:rsidRPr="003519C0">
              <w:rPr>
                <w:rFonts w:ascii="Aptos" w:eastAsia="Calibri" w:hAnsi="Aptos" w:cs="Arial"/>
              </w:rPr>
              <w:t xml:space="preserve">Collega - </w:t>
            </w:r>
            <w:r w:rsidRPr="003519C0">
              <w:rPr>
                <w:rFonts w:ascii="Aptos" w:eastAsia="Calibri" w:hAnsi="Aptos" w:cs="Arial"/>
              </w:rPr>
              <w:t>Federatie</w:t>
            </w:r>
            <w:r w:rsidR="008F1819" w:rsidRPr="003519C0">
              <w:rPr>
                <w:rFonts w:ascii="Aptos" w:eastAsia="Calibri" w:hAnsi="Aptos" w:cs="Arial"/>
              </w:rPr>
              <w:t xml:space="preserve">/ Sportdienst - </w:t>
            </w:r>
            <w:r w:rsidRPr="003519C0">
              <w:rPr>
                <w:rFonts w:ascii="Aptos" w:eastAsia="Calibri" w:hAnsi="Aptos" w:cs="Arial"/>
              </w:rPr>
              <w:t>API</w:t>
            </w:r>
          </w:p>
          <w:p w14:paraId="687F928F" w14:textId="2C9FA132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69835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1D0B46" w:rsidRPr="003519C0">
              <w:rPr>
                <w:rFonts w:ascii="Aptos" w:eastAsia="Calibri" w:hAnsi="Aptos" w:cs="Arial"/>
              </w:rPr>
              <w:t>Sportieq</w:t>
            </w:r>
          </w:p>
          <w:p w14:paraId="6B381CE8" w14:textId="6FAB5A95" w:rsidR="001D0B46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97710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1712</w:t>
            </w:r>
          </w:p>
          <w:p w14:paraId="6A27B546" w14:textId="352413E6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73744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86A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D901A7" w:rsidRPr="003519C0">
              <w:rPr>
                <w:rFonts w:ascii="Aptos" w:eastAsia="Calibri" w:hAnsi="Aptos" w:cs="Arial"/>
              </w:rPr>
              <w:t>Vlaams Meldpunt Grensoverschrijdend Gedrag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</w:p>
          <w:p w14:paraId="22274498" w14:textId="483B4744" w:rsidR="00D901A7" w:rsidRPr="003519C0" w:rsidRDefault="00D901A7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 xml:space="preserve">           </w:t>
            </w:r>
            <w:sdt>
              <w:sdtPr>
                <w:rPr>
                  <w:rFonts w:ascii="Aptos" w:eastAsia="Calibri" w:hAnsi="Aptos" w:cs="Arial"/>
                </w:rPr>
                <w:id w:val="-13591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Andere: </w:t>
            </w:r>
          </w:p>
          <w:p w14:paraId="54DE2E23" w14:textId="77777777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</w:p>
          <w:p w14:paraId="33E42AB6" w14:textId="77777777" w:rsidR="00A31C09" w:rsidRPr="003519C0" w:rsidRDefault="00A31C09" w:rsidP="00A31C09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 xml:space="preserve">Het advies &amp; de ondersteuning leidde tot: </w:t>
            </w:r>
          </w:p>
          <w:p w14:paraId="53475059" w14:textId="1EEE9973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8804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19105D" w:rsidRPr="003519C0">
              <w:rPr>
                <w:rFonts w:ascii="Aptos" w:eastAsia="Calibri" w:hAnsi="Aptos" w:cs="Arial"/>
              </w:rPr>
              <w:t>Overleg met de pleger</w:t>
            </w:r>
          </w:p>
          <w:p w14:paraId="55761E75" w14:textId="2506CFEB" w:rsidR="0019105D" w:rsidRPr="003519C0" w:rsidRDefault="0019105D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59320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Overleg met slachtoffer</w:t>
            </w:r>
          </w:p>
          <w:p w14:paraId="71E24411" w14:textId="12C4A5A3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54275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0DC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Interne stappen</w:t>
            </w:r>
            <w:r w:rsidR="0019105D" w:rsidRPr="003519C0">
              <w:rPr>
                <w:rFonts w:ascii="Aptos" w:eastAsia="Calibri" w:hAnsi="Aptos" w:cs="Arial"/>
              </w:rPr>
              <w:t xml:space="preserve"> – Bemiddeling tussen slachtoffer - pleger</w:t>
            </w:r>
          </w:p>
          <w:p w14:paraId="105A22EF" w14:textId="7E8A79F8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2794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19105D" w:rsidRPr="003519C0">
              <w:rPr>
                <w:rFonts w:ascii="Aptos" w:eastAsia="Calibri" w:hAnsi="Aptos" w:cs="Arial"/>
              </w:rPr>
              <w:t>Interne stappen – Melding aan bestuur</w:t>
            </w:r>
          </w:p>
          <w:p w14:paraId="7578FB6C" w14:textId="166CB820" w:rsidR="00FC0834" w:rsidRPr="003519C0" w:rsidRDefault="00FC0834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 xml:space="preserve">            </w:t>
            </w:r>
            <w:sdt>
              <w:sdtPr>
                <w:rPr>
                  <w:rFonts w:ascii="Aptos" w:eastAsia="Calibri" w:hAnsi="Aptos" w:cs="Arial"/>
                </w:rPr>
                <w:id w:val="-59162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Interne stappen – </w:t>
            </w:r>
            <w:r w:rsidR="000550CD" w:rsidRPr="003519C0">
              <w:rPr>
                <w:rFonts w:ascii="Aptos" w:eastAsia="Calibri" w:hAnsi="Aptos" w:cs="Arial"/>
              </w:rPr>
              <w:t>Maatregelen genomen door bestuur (</w:t>
            </w:r>
            <w:r w:rsidR="00CA4A1B" w:rsidRPr="003519C0">
              <w:rPr>
                <w:rFonts w:ascii="Aptos" w:eastAsia="Calibri" w:hAnsi="Aptos" w:cs="Arial"/>
              </w:rPr>
              <w:t>preventieve schorsing,    extra toezicht,…)</w:t>
            </w:r>
          </w:p>
          <w:p w14:paraId="6CFAEDE2" w14:textId="39638679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43243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19105D" w:rsidRPr="003519C0">
              <w:rPr>
                <w:rFonts w:ascii="Aptos" w:eastAsia="Calibri" w:hAnsi="Aptos" w:cs="Arial"/>
              </w:rPr>
              <w:t>Melding aan Federatie-API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</w:p>
          <w:p w14:paraId="7184E6BE" w14:textId="40DD091D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190040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19105D" w:rsidRPr="003519C0">
              <w:rPr>
                <w:rFonts w:ascii="Aptos" w:eastAsia="Calibri" w:hAnsi="Aptos" w:cs="Arial"/>
              </w:rPr>
              <w:t>Extern melden door bestuur</w:t>
            </w:r>
            <w:r w:rsidR="00EC6503" w:rsidRPr="003519C0">
              <w:rPr>
                <w:rFonts w:ascii="Aptos" w:eastAsia="Calibri" w:hAnsi="Aptos" w:cs="Arial"/>
              </w:rPr>
              <w:t xml:space="preserve"> (federatie, politie</w:t>
            </w:r>
            <w:r w:rsidR="00D71AC2" w:rsidRPr="003519C0">
              <w:rPr>
                <w:rFonts w:ascii="Aptos" w:eastAsia="Calibri" w:hAnsi="Aptos" w:cs="Arial"/>
              </w:rPr>
              <w:t>)</w:t>
            </w:r>
          </w:p>
          <w:p w14:paraId="1294F9BE" w14:textId="5683C240" w:rsidR="00A31C09" w:rsidRPr="003519C0" w:rsidRDefault="00A31C09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-161327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</w:t>
            </w:r>
            <w:r w:rsidR="0019105D" w:rsidRPr="003519C0">
              <w:rPr>
                <w:rFonts w:ascii="Aptos" w:eastAsia="Calibri" w:hAnsi="Aptos" w:cs="Arial"/>
              </w:rPr>
              <w:t>Extern melden door Federatie-API</w:t>
            </w:r>
            <w:r w:rsidR="00EC6503" w:rsidRPr="003519C0">
              <w:rPr>
                <w:rFonts w:ascii="Aptos" w:eastAsia="Calibri" w:hAnsi="Aptos" w:cs="Arial"/>
              </w:rPr>
              <w:t xml:space="preserve"> (tuchtrecht, politie)</w:t>
            </w:r>
          </w:p>
          <w:p w14:paraId="1EE77A7E" w14:textId="69349100" w:rsidR="00D71AC2" w:rsidRPr="003519C0" w:rsidRDefault="00D71AC2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 xml:space="preserve">            </w:t>
            </w:r>
            <w:sdt>
              <w:sdtPr>
                <w:rPr>
                  <w:rFonts w:ascii="Aptos" w:eastAsia="Calibri" w:hAnsi="Aptos" w:cs="Arial"/>
                </w:rPr>
                <w:id w:val="19418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432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Doorverwijzing naar hulpverlening</w:t>
            </w:r>
          </w:p>
          <w:p w14:paraId="714F2188" w14:textId="38252B78" w:rsidR="00987432" w:rsidRPr="003519C0" w:rsidRDefault="00987432" w:rsidP="00A31C09">
            <w:pPr>
              <w:spacing w:line="360" w:lineRule="auto"/>
              <w:contextualSpacing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 xml:space="preserve">            </w:t>
            </w:r>
            <w:sdt>
              <w:sdtPr>
                <w:rPr>
                  <w:rFonts w:ascii="Aptos" w:eastAsia="Calibri" w:hAnsi="Aptos" w:cs="Arial"/>
                </w:rPr>
                <w:id w:val="-96327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3BC8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Melding bij politie door </w:t>
            </w:r>
            <w:r w:rsidR="00693BC8" w:rsidRPr="003519C0">
              <w:rPr>
                <w:rFonts w:ascii="Aptos" w:eastAsia="Calibri" w:hAnsi="Aptos" w:cs="Arial"/>
              </w:rPr>
              <w:t>slachtoffer/betrokkene/ouders</w:t>
            </w:r>
          </w:p>
          <w:p w14:paraId="090D9FFE" w14:textId="2626E134" w:rsidR="00A31C09" w:rsidRPr="003519C0" w:rsidRDefault="00A31C09" w:rsidP="00A31C09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</w:rPr>
              <w:tab/>
            </w:r>
            <w:sdt>
              <w:sdtPr>
                <w:rPr>
                  <w:rFonts w:ascii="Aptos" w:eastAsia="Calibri" w:hAnsi="Aptos" w:cs="Arial"/>
                </w:rPr>
                <w:id w:val="30220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2E0" w:rsidRPr="003519C0">
                  <w:rPr>
                    <w:rFonts w:ascii="Aptos" w:eastAsia="MS Gothic" w:hAnsi="Aptos" w:cs="Arial"/>
                  </w:rPr>
                  <w:t>☐</w:t>
                </w:r>
              </w:sdtContent>
            </w:sdt>
            <w:r w:rsidRPr="003519C0">
              <w:rPr>
                <w:rFonts w:ascii="Aptos" w:eastAsia="Calibri" w:hAnsi="Aptos" w:cs="Arial"/>
              </w:rPr>
              <w:t xml:space="preserve"> Andere: </w:t>
            </w:r>
          </w:p>
          <w:p w14:paraId="51D7B774" w14:textId="77777777" w:rsidR="00A31C09" w:rsidRPr="003519C0" w:rsidRDefault="00A31C09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661B3DCE" w14:textId="77777777" w:rsidR="00637A4E" w:rsidRPr="003519C0" w:rsidRDefault="00637A4E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72E98F91" w14:textId="77777777" w:rsidR="00A31C09" w:rsidRPr="003519C0" w:rsidRDefault="00A31C09" w:rsidP="008842E0">
            <w:pPr>
              <w:spacing w:line="360" w:lineRule="auto"/>
              <w:rPr>
                <w:rFonts w:ascii="Aptos" w:eastAsia="Calibri" w:hAnsi="Aptos" w:cs="Arial"/>
              </w:rPr>
            </w:pPr>
            <w:r w:rsidRPr="003519C0">
              <w:rPr>
                <w:rFonts w:ascii="Aptos" w:eastAsia="Calibri" w:hAnsi="Aptos" w:cs="Arial"/>
                <w:u w:val="single"/>
              </w:rPr>
              <w:t>Algemene omschrijving van het advies:</w:t>
            </w:r>
            <w:r w:rsidRPr="003519C0">
              <w:rPr>
                <w:rFonts w:ascii="Aptos" w:eastAsia="Calibri" w:hAnsi="Aptos" w:cs="Arial"/>
              </w:rPr>
              <w:t xml:space="preserve"> </w:t>
            </w:r>
          </w:p>
          <w:p w14:paraId="7753C2CC" w14:textId="77777777" w:rsidR="008842E0" w:rsidRDefault="008842E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25963EC9" w14:textId="77777777" w:rsidR="003519C0" w:rsidRDefault="003519C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08401329" w14:textId="77777777" w:rsidR="003519C0" w:rsidRDefault="003519C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35646E23" w14:textId="77777777" w:rsidR="003519C0" w:rsidRDefault="003519C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42A01768" w14:textId="77777777" w:rsidR="003519C0" w:rsidRDefault="003519C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5538B799" w14:textId="77777777" w:rsidR="003519C0" w:rsidRDefault="003519C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73F08FDE" w14:textId="77777777" w:rsidR="00917E3B" w:rsidRDefault="00917E3B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1AAD3F5D" w14:textId="77777777" w:rsidR="003519C0" w:rsidRPr="003519C0" w:rsidRDefault="003519C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5B79D81E" w14:textId="3C9A5C56" w:rsidR="008842E0" w:rsidRPr="003519C0" w:rsidRDefault="008842E0" w:rsidP="008842E0">
            <w:pPr>
              <w:spacing w:line="360" w:lineRule="auto"/>
              <w:rPr>
                <w:rFonts w:ascii="Aptos" w:eastAsia="Calibri" w:hAnsi="Aptos" w:cs="Arial"/>
              </w:rPr>
            </w:pPr>
          </w:p>
        </w:tc>
      </w:tr>
      <w:tr w:rsidR="00A31C09" w:rsidRPr="003519C0" w14:paraId="5F612FB8" w14:textId="77777777" w:rsidTr="00C3257D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66874C" w14:textId="76299F34" w:rsidR="00A31C09" w:rsidRPr="003519C0" w:rsidRDefault="00A31C09" w:rsidP="00A31C09">
            <w:pPr>
              <w:spacing w:line="360" w:lineRule="auto"/>
              <w:rPr>
                <w:rFonts w:ascii="Aptos" w:eastAsia="Calibri" w:hAnsi="Aptos" w:cs="Arial"/>
                <w:b/>
                <w:bCs/>
              </w:rPr>
            </w:pPr>
            <w:r w:rsidRPr="003519C0">
              <w:rPr>
                <w:rFonts w:ascii="Aptos" w:eastAsia="Calibri" w:hAnsi="Aptos" w:cs="Arial"/>
                <w:b/>
                <w:bCs/>
              </w:rPr>
              <w:lastRenderedPageBreak/>
              <w:t>Reflectie</w:t>
            </w:r>
          </w:p>
        </w:tc>
      </w:tr>
      <w:tr w:rsidR="00A31C09" w:rsidRPr="003519C0" w14:paraId="277119D1" w14:textId="77777777" w:rsidTr="0017058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021" w14:textId="5A96B466" w:rsidR="00A31C09" w:rsidRPr="003519C0" w:rsidRDefault="00A31C09" w:rsidP="00A31C09">
            <w:pPr>
              <w:spacing w:line="360" w:lineRule="auto"/>
              <w:rPr>
                <w:rFonts w:ascii="Aptos" w:eastAsia="Calibri" w:hAnsi="Aptos" w:cs="Arial"/>
                <w:i/>
                <w:iCs/>
                <w:sz w:val="20"/>
                <w:szCs w:val="20"/>
              </w:rPr>
            </w:pPr>
            <w:r w:rsidRPr="003519C0">
              <w:rPr>
                <w:rFonts w:ascii="Aptos" w:eastAsia="Calibri" w:hAnsi="Aptos" w:cs="Arial"/>
                <w:i/>
                <w:iCs/>
                <w:sz w:val="20"/>
                <w:szCs w:val="20"/>
              </w:rPr>
              <w:t>Hoe was het?</w:t>
            </w:r>
          </w:p>
          <w:p w14:paraId="62939521" w14:textId="2863FC5B" w:rsidR="00A31C09" w:rsidRPr="003519C0" w:rsidRDefault="00A31C09" w:rsidP="00A31C09">
            <w:pPr>
              <w:spacing w:line="360" w:lineRule="auto"/>
              <w:rPr>
                <w:rFonts w:ascii="Aptos" w:eastAsia="Calibri" w:hAnsi="Aptos" w:cs="Arial"/>
                <w:i/>
                <w:iCs/>
                <w:sz w:val="20"/>
                <w:szCs w:val="20"/>
              </w:rPr>
            </w:pPr>
            <w:r w:rsidRPr="003519C0">
              <w:rPr>
                <w:rFonts w:ascii="Aptos" w:eastAsia="Calibri" w:hAnsi="Aptos" w:cs="Arial"/>
                <w:i/>
                <w:iCs/>
                <w:sz w:val="20"/>
                <w:szCs w:val="20"/>
              </w:rPr>
              <w:t>Medewerking van verantwoordelijken?</w:t>
            </w:r>
          </w:p>
          <w:p w14:paraId="0CE6C63F" w14:textId="2DA49EA2" w:rsidR="00A31C09" w:rsidRPr="003519C0" w:rsidRDefault="00A31C09" w:rsidP="00A31C09">
            <w:pPr>
              <w:pBdr>
                <w:bottom w:val="single" w:sz="12" w:space="1" w:color="auto"/>
              </w:pBdr>
              <w:spacing w:line="360" w:lineRule="auto"/>
              <w:rPr>
                <w:rFonts w:ascii="Aptos" w:eastAsia="Calibri" w:hAnsi="Aptos" w:cs="Arial"/>
                <w:i/>
                <w:iCs/>
                <w:sz w:val="20"/>
                <w:szCs w:val="20"/>
              </w:rPr>
            </w:pPr>
            <w:r w:rsidRPr="003519C0">
              <w:rPr>
                <w:rFonts w:ascii="Aptos" w:eastAsia="Calibri" w:hAnsi="Aptos" w:cs="Arial"/>
                <w:i/>
                <w:iCs/>
                <w:sz w:val="20"/>
                <w:szCs w:val="20"/>
              </w:rPr>
              <w:t>Weerstanden?</w:t>
            </w:r>
          </w:p>
          <w:p w14:paraId="19C38738" w14:textId="6326ED32" w:rsidR="00BE1C12" w:rsidRPr="003519C0" w:rsidRDefault="00BE1C12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329F788A" w14:textId="77777777" w:rsidR="00A31C09" w:rsidRDefault="00A31C09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432082C5" w14:textId="77777777" w:rsidR="003519C0" w:rsidRDefault="003519C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75F2BE43" w14:textId="77777777" w:rsidR="003519C0" w:rsidRDefault="003519C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6EEE17DD" w14:textId="77777777" w:rsidR="003519C0" w:rsidRDefault="003519C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5CD4FB6E" w14:textId="77777777" w:rsidR="003519C0" w:rsidRDefault="003519C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3854F77A" w14:textId="77777777" w:rsidR="003519C0" w:rsidRDefault="003519C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51C1881A" w14:textId="77777777" w:rsidR="003519C0" w:rsidRDefault="003519C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7755E804" w14:textId="77777777" w:rsidR="003519C0" w:rsidRDefault="003519C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28C19037" w14:textId="77777777" w:rsidR="003519C0" w:rsidRPr="003519C0" w:rsidRDefault="003519C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6F07355D" w14:textId="77777777" w:rsidR="008842E0" w:rsidRPr="003519C0" w:rsidRDefault="008842E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  <w:p w14:paraId="0E171AF0" w14:textId="6F03BFE0" w:rsidR="008842E0" w:rsidRPr="003519C0" w:rsidRDefault="008842E0" w:rsidP="00A31C09">
            <w:pPr>
              <w:spacing w:line="360" w:lineRule="auto"/>
              <w:rPr>
                <w:rFonts w:ascii="Aptos" w:eastAsia="Calibri" w:hAnsi="Aptos" w:cs="Arial"/>
              </w:rPr>
            </w:pPr>
          </w:p>
        </w:tc>
      </w:tr>
    </w:tbl>
    <w:p w14:paraId="25A1DE93" w14:textId="5D926686" w:rsidR="00BE1C12" w:rsidRDefault="00BE1C12" w:rsidP="00ED0CBE">
      <w:pPr>
        <w:tabs>
          <w:tab w:val="left" w:pos="1284"/>
        </w:tabs>
      </w:pPr>
    </w:p>
    <w:p w14:paraId="54740C1A" w14:textId="77777777" w:rsidR="00BE1C12" w:rsidRDefault="00BE1C12">
      <w:r>
        <w:br w:type="page"/>
      </w:r>
    </w:p>
    <w:p w14:paraId="3CB9C5B5" w14:textId="5774F68D" w:rsidR="00BE1C12" w:rsidRPr="003519C0" w:rsidRDefault="00BE1C12" w:rsidP="00ED0CBE">
      <w:pPr>
        <w:tabs>
          <w:tab w:val="left" w:pos="1284"/>
        </w:tabs>
        <w:rPr>
          <w:rFonts w:ascii="Aptos" w:hAnsi="Aptos"/>
          <w:i/>
          <w:iCs/>
        </w:rPr>
      </w:pPr>
      <w:r w:rsidRPr="003519C0">
        <w:rPr>
          <w:rFonts w:ascii="Aptos" w:hAnsi="Aptos"/>
          <w:i/>
          <w:iCs/>
        </w:rPr>
        <w:lastRenderedPageBreak/>
        <w:t xml:space="preserve">Deze pagina hoort niet bij de rapportering en dient enkel ter houvast en geheugensteun om het rapport zo correct en volledig als mogelijk in te vullen. </w:t>
      </w:r>
      <w:r w:rsidR="00650EB3" w:rsidRPr="003519C0">
        <w:rPr>
          <w:rFonts w:ascii="Aptos" w:hAnsi="Aptos"/>
          <w:i/>
          <w:iCs/>
        </w:rPr>
        <w:t xml:space="preserve">Voor een volledig en correct beeld wordt er verwezen naar de cursus van </w:t>
      </w:r>
      <w:r w:rsidR="00676553" w:rsidRPr="003519C0">
        <w:rPr>
          <w:rFonts w:ascii="Aptos" w:hAnsi="Aptos"/>
          <w:i/>
          <w:iCs/>
        </w:rPr>
        <w:t>Sportieq</w:t>
      </w:r>
      <w:r w:rsidR="00650EB3" w:rsidRPr="003519C0">
        <w:rPr>
          <w:rFonts w:ascii="Aptos" w:hAnsi="Aptos"/>
          <w:i/>
          <w:iCs/>
        </w:rPr>
        <w:t>.</w:t>
      </w:r>
    </w:p>
    <w:p w14:paraId="35CF27B2" w14:textId="72B9D887" w:rsidR="00BE1C12" w:rsidRPr="003519C0" w:rsidRDefault="00BE1C12" w:rsidP="00ED0CBE">
      <w:pPr>
        <w:tabs>
          <w:tab w:val="left" w:pos="1284"/>
        </w:tabs>
        <w:rPr>
          <w:rFonts w:ascii="Aptos" w:hAnsi="Aptos"/>
          <w:b/>
          <w:bCs/>
          <w:sz w:val="26"/>
          <w:szCs w:val="26"/>
        </w:rPr>
      </w:pPr>
      <w:r w:rsidRPr="003519C0">
        <w:rPr>
          <w:rFonts w:ascii="Aptos" w:hAnsi="Aptos"/>
          <w:b/>
          <w:bCs/>
          <w:sz w:val="26"/>
          <w:szCs w:val="26"/>
        </w:rPr>
        <w:t>Zes beoordelingscriteria:</w:t>
      </w:r>
    </w:p>
    <w:p w14:paraId="0B52701F" w14:textId="77777777" w:rsidR="00650EB3" w:rsidRPr="003519C0" w:rsidRDefault="00BE1C12" w:rsidP="00650EB3">
      <w:pPr>
        <w:pStyle w:val="Lijstalinea"/>
        <w:numPr>
          <w:ilvl w:val="0"/>
          <w:numId w:val="3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Akkoord / Wederzijdse Toestemmin</w:t>
      </w:r>
      <w:r w:rsidR="00650EB3" w:rsidRPr="003519C0">
        <w:rPr>
          <w:rFonts w:ascii="Aptos" w:hAnsi="Aptos"/>
          <w:b/>
          <w:bCs/>
        </w:rPr>
        <w:t>g</w:t>
      </w:r>
    </w:p>
    <w:p w14:paraId="7DB20E4C" w14:textId="77777777" w:rsidR="00650EB3" w:rsidRPr="003519C0" w:rsidRDefault="00650EB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Zijn alle betrokkenen akkoord? Meer dan “Ja” zeggen, ook lichaamstaal</w:t>
      </w:r>
    </w:p>
    <w:p w14:paraId="4D374EE9" w14:textId="77777777" w:rsidR="00650EB3" w:rsidRPr="003519C0" w:rsidRDefault="00650EB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Iedereen voelt er zich goed bij en kon instemmen met vol bewustzijn?</w:t>
      </w:r>
    </w:p>
    <w:p w14:paraId="4B86D240" w14:textId="5978D0A4" w:rsidR="00650EB3" w:rsidRPr="003519C0" w:rsidRDefault="00BA2A86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Betrokkenen kunnen volledig zelf beslissen of ze met iets akkoord gaan (</w:t>
      </w:r>
      <w:r w:rsidR="009B58FF" w:rsidRPr="003519C0">
        <w:rPr>
          <w:rFonts w:ascii="Aptos" w:hAnsi="Aptos"/>
        </w:rPr>
        <w:t>leeftijd, intellectuele capaciteiten,…)</w:t>
      </w:r>
    </w:p>
    <w:p w14:paraId="29B3D796" w14:textId="5DDB11A4" w:rsidR="00BE1C12" w:rsidRPr="003519C0" w:rsidRDefault="00BE1C12" w:rsidP="00BE1C12">
      <w:pPr>
        <w:pStyle w:val="Lijstalinea"/>
        <w:numPr>
          <w:ilvl w:val="0"/>
          <w:numId w:val="3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Vrijwilligheid</w:t>
      </w:r>
    </w:p>
    <w:p w14:paraId="3840A7FB" w14:textId="110A8FCF" w:rsidR="00650EB3" w:rsidRPr="003519C0" w:rsidRDefault="00650EB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Geen dwang = uit vrije wil</w:t>
      </w:r>
    </w:p>
    <w:p w14:paraId="5D3BC466" w14:textId="2485FF78" w:rsidR="00650EB3" w:rsidRPr="003519C0" w:rsidRDefault="00650EB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Ten allen tijd UIT de situatie kunnen stappen</w:t>
      </w:r>
    </w:p>
    <w:p w14:paraId="43A65704" w14:textId="66DEFAA7" w:rsidR="00650EB3" w:rsidRPr="003519C0" w:rsidRDefault="0067655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Geen g</w:t>
      </w:r>
      <w:r w:rsidR="00650EB3" w:rsidRPr="003519C0">
        <w:rPr>
          <w:rFonts w:ascii="Aptos" w:hAnsi="Aptos"/>
        </w:rPr>
        <w:t>roepsdruk</w:t>
      </w:r>
    </w:p>
    <w:p w14:paraId="3E761BA4" w14:textId="7E8DE48D" w:rsidR="00650EB3" w:rsidRPr="003519C0" w:rsidRDefault="00650EB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Dwang kan op verschillende manieren worden toegepast: fysiek, psychologisch en/of sociaal</w:t>
      </w:r>
    </w:p>
    <w:p w14:paraId="33194999" w14:textId="18DFC9D9" w:rsidR="00BE1C12" w:rsidRPr="003519C0" w:rsidRDefault="00BE1C12" w:rsidP="00BE1C12">
      <w:pPr>
        <w:pStyle w:val="Lijstalinea"/>
        <w:numPr>
          <w:ilvl w:val="0"/>
          <w:numId w:val="3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Gelijkwaardigheid</w:t>
      </w:r>
    </w:p>
    <w:p w14:paraId="5C4F3B0F" w14:textId="1CB277C3" w:rsidR="00650EB3" w:rsidRPr="003519C0" w:rsidRDefault="00650EB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Evenwicht op vlak van leeftijd, kennis, intelligentie, macht, functie, levenservaring, rijpheid…</w:t>
      </w:r>
    </w:p>
    <w:p w14:paraId="05A92E24" w14:textId="482CB73C" w:rsidR="00650EB3" w:rsidRPr="003519C0" w:rsidRDefault="00650EB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Pestsituaties </w:t>
      </w:r>
      <w:r w:rsidRPr="003519C0">
        <w:rPr>
          <w:rFonts w:ascii="Aptos" w:hAnsi="Aptos"/>
        </w:rPr>
        <w:sym w:font="Wingdings" w:char="F0E0"/>
      </w:r>
      <w:r w:rsidRPr="003519C0">
        <w:rPr>
          <w:rFonts w:ascii="Aptos" w:hAnsi="Aptos"/>
        </w:rPr>
        <w:t xml:space="preserve"> altijd ongelijkwaardigheid!</w:t>
      </w:r>
    </w:p>
    <w:p w14:paraId="5D754562" w14:textId="7BDDAB4D" w:rsidR="00BE1C12" w:rsidRPr="003519C0" w:rsidRDefault="00BE1C12" w:rsidP="00BE1C12">
      <w:pPr>
        <w:pStyle w:val="Lijstalinea"/>
        <w:numPr>
          <w:ilvl w:val="0"/>
          <w:numId w:val="3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Context</w:t>
      </w:r>
    </w:p>
    <w:p w14:paraId="650D21B7" w14:textId="691F18C0" w:rsidR="00650EB3" w:rsidRPr="003519C0" w:rsidRDefault="00650EB3" w:rsidP="00650EB3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Gedrag moet aangepast zijn aan de context</w:t>
      </w:r>
    </w:p>
    <w:p w14:paraId="69057EC6" w14:textId="108A3807" w:rsidR="00421D18" w:rsidRPr="003519C0" w:rsidRDefault="00421D18" w:rsidP="00421D18">
      <w:pPr>
        <w:pStyle w:val="Lijstalinea"/>
        <w:numPr>
          <w:ilvl w:val="2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Jongen masturbeert op zijn kamer </w:t>
      </w:r>
      <w:r w:rsidRPr="003519C0">
        <w:rPr>
          <w:rFonts w:ascii="Aptos" w:hAnsi="Aptos"/>
        </w:rPr>
        <w:sym w:font="Wingdings" w:char="F0E0"/>
      </w:r>
      <w:r w:rsidRPr="003519C0">
        <w:rPr>
          <w:rFonts w:ascii="Aptos" w:hAnsi="Aptos"/>
        </w:rPr>
        <w:t xml:space="preserve"> oké</w:t>
      </w:r>
    </w:p>
    <w:p w14:paraId="21940DFB" w14:textId="2E0B04FC" w:rsidR="00421D18" w:rsidRPr="003519C0" w:rsidRDefault="00421D18" w:rsidP="00421D18">
      <w:pPr>
        <w:pStyle w:val="Lijstalinea"/>
        <w:numPr>
          <w:ilvl w:val="2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Dezelfde jongen masturbeert in de kleedkamers </w:t>
      </w:r>
      <w:r w:rsidRPr="003519C0">
        <w:rPr>
          <w:rFonts w:ascii="Aptos" w:hAnsi="Aptos"/>
        </w:rPr>
        <w:sym w:font="Wingdings" w:char="F0E0"/>
      </w:r>
      <w:r w:rsidRPr="003519C0">
        <w:rPr>
          <w:rFonts w:ascii="Aptos" w:hAnsi="Aptos"/>
        </w:rPr>
        <w:t xml:space="preserve"> niet oké</w:t>
      </w:r>
    </w:p>
    <w:p w14:paraId="77CB15E1" w14:textId="053423F2" w:rsidR="00421D18" w:rsidRPr="003519C0" w:rsidRDefault="00421D18" w:rsidP="00421D18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Geen vaste regel, afhankelijk van de maatschappelijke norm en wet.</w:t>
      </w:r>
      <w:r w:rsidRPr="003519C0">
        <w:rPr>
          <w:rFonts w:ascii="Aptos" w:hAnsi="Aptos"/>
        </w:rPr>
        <w:br/>
        <w:t xml:space="preserve">Andere beoordeling in België </w:t>
      </w:r>
      <w:r w:rsidR="009B58FF" w:rsidRPr="003519C0">
        <w:rPr>
          <w:rFonts w:ascii="Aptos" w:hAnsi="Aptos"/>
        </w:rPr>
        <w:t>dan</w:t>
      </w:r>
      <w:r w:rsidRPr="003519C0">
        <w:rPr>
          <w:rFonts w:ascii="Aptos" w:hAnsi="Aptos"/>
        </w:rPr>
        <w:t xml:space="preserve"> in China of de VS</w:t>
      </w:r>
    </w:p>
    <w:p w14:paraId="4595C0D1" w14:textId="2BF46AEF" w:rsidR="00BE1C12" w:rsidRPr="003519C0" w:rsidRDefault="00BE1C12" w:rsidP="00BE1C12">
      <w:pPr>
        <w:pStyle w:val="Lijstalinea"/>
        <w:numPr>
          <w:ilvl w:val="0"/>
          <w:numId w:val="3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Ontwikkelings- en functioneringsniveau</w:t>
      </w:r>
    </w:p>
    <w:p w14:paraId="5AB71B81" w14:textId="07CAC4DF" w:rsidR="00421D18" w:rsidRPr="003519C0" w:rsidRDefault="00421D18" w:rsidP="00421D18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Kan de pleger/slachtoffer instaan voor de gevolgen van zijn handelingen?</w:t>
      </w:r>
    </w:p>
    <w:p w14:paraId="253D1892" w14:textId="31CA321B" w:rsidR="00421D18" w:rsidRPr="003519C0" w:rsidRDefault="00421D18" w:rsidP="00421D18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Kind/jongere; past het gedrag bij de ONTWIKKELINGSfase?</w:t>
      </w:r>
    </w:p>
    <w:p w14:paraId="600DACEB" w14:textId="24C59E28" w:rsidR="00421D18" w:rsidRPr="003519C0" w:rsidRDefault="00421D18" w:rsidP="00421D18">
      <w:pPr>
        <w:pStyle w:val="Lijstalinea"/>
        <w:numPr>
          <w:ilvl w:val="2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Afhankelijk van leeftijd en intelligentie</w:t>
      </w:r>
    </w:p>
    <w:p w14:paraId="4C5137C7" w14:textId="265902AB" w:rsidR="00421D18" w:rsidRPr="003519C0" w:rsidRDefault="00421D18" w:rsidP="00421D18">
      <w:pPr>
        <w:pStyle w:val="Lijstalinea"/>
        <w:numPr>
          <w:ilvl w:val="2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Bij jongeren hoort fouten maken bij het leerproces </w:t>
      </w:r>
      <w:r w:rsidRPr="003519C0">
        <w:rPr>
          <w:rFonts w:ascii="Aptos" w:hAnsi="Aptos"/>
        </w:rPr>
        <w:sym w:font="Wingdings" w:char="F0E0"/>
      </w:r>
      <w:r w:rsidRPr="003519C0">
        <w:rPr>
          <w:rFonts w:ascii="Aptos" w:hAnsi="Aptos"/>
        </w:rPr>
        <w:t xml:space="preserve"> lichte overschrijding</w:t>
      </w:r>
    </w:p>
    <w:p w14:paraId="3FC8226E" w14:textId="3FF8CB1F" w:rsidR="00421D18" w:rsidRPr="003519C0" w:rsidRDefault="00421D18" w:rsidP="00421D18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Volwassene; </w:t>
      </w:r>
      <w:r w:rsidR="003B117C" w:rsidRPr="003519C0">
        <w:rPr>
          <w:rFonts w:ascii="Aptos" w:hAnsi="Aptos"/>
        </w:rPr>
        <w:t xml:space="preserve">respecteert deze de geldende wetten, gedragsregels, heersende normen en waarden met het gedrag? </w:t>
      </w:r>
    </w:p>
    <w:p w14:paraId="2C106C41" w14:textId="7FEA19D3" w:rsidR="00421D18" w:rsidRPr="003519C0" w:rsidRDefault="003B117C" w:rsidP="00421D18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Factoren die dit kunnen beïnvloeden (, maar niet goedspreken): </w:t>
      </w:r>
      <w:r w:rsidR="00421D18" w:rsidRPr="003519C0">
        <w:rPr>
          <w:rFonts w:ascii="Aptos" w:hAnsi="Aptos"/>
        </w:rPr>
        <w:t>intoxicatie, verminderde zelfsturing</w:t>
      </w:r>
      <w:r w:rsidRPr="003519C0">
        <w:rPr>
          <w:rFonts w:ascii="Aptos" w:hAnsi="Aptos"/>
        </w:rPr>
        <w:t>, bepaalde ziektebeelden zoals dementie, psychose, …</w:t>
      </w:r>
    </w:p>
    <w:p w14:paraId="4CC6C60C" w14:textId="3E7FC440" w:rsidR="00BE1C12" w:rsidRPr="003519C0" w:rsidRDefault="00BE1C12" w:rsidP="00BE1C12">
      <w:pPr>
        <w:pStyle w:val="Lijstalinea"/>
        <w:numPr>
          <w:ilvl w:val="0"/>
          <w:numId w:val="3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Impact</w:t>
      </w:r>
    </w:p>
    <w:p w14:paraId="5AAD76DA" w14:textId="42C72B95" w:rsidR="009B48DB" w:rsidRPr="003519C0" w:rsidRDefault="009B48DB" w:rsidP="009B48DB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Schade voor de betrokkene(n)</w:t>
      </w:r>
      <w:r w:rsidRPr="003519C0">
        <w:rPr>
          <w:rFonts w:ascii="Aptos" w:hAnsi="Aptos"/>
        </w:rPr>
        <w:br/>
        <w:t>Fysiek, materieel, psychologisch, sociaal</w:t>
      </w:r>
    </w:p>
    <w:p w14:paraId="1AACE0A0" w14:textId="2B7FEB22" w:rsidR="009B48DB" w:rsidRPr="003519C0" w:rsidRDefault="009B48DB" w:rsidP="009B48DB">
      <w:pPr>
        <w:pStyle w:val="Lijstalinea"/>
        <w:numPr>
          <w:ilvl w:val="1"/>
          <w:numId w:val="3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Schade op dit moment, in 1jaar, in 10jaar?</w:t>
      </w:r>
    </w:p>
    <w:p w14:paraId="229C9BF7" w14:textId="3BF6D148" w:rsidR="009B48DB" w:rsidRPr="003519C0" w:rsidRDefault="009B48DB" w:rsidP="009B48DB">
      <w:pPr>
        <w:tabs>
          <w:tab w:val="left" w:pos="1284"/>
        </w:tabs>
        <w:rPr>
          <w:rFonts w:ascii="Aptos" w:hAnsi="Aptos"/>
          <w:b/>
          <w:bCs/>
          <w:sz w:val="26"/>
          <w:szCs w:val="26"/>
        </w:rPr>
      </w:pPr>
      <w:r w:rsidRPr="003519C0">
        <w:rPr>
          <w:rFonts w:ascii="Aptos" w:hAnsi="Aptos"/>
          <w:b/>
          <w:bCs/>
          <w:sz w:val="26"/>
          <w:szCs w:val="26"/>
        </w:rPr>
        <w:t>Vlaggensysteem</w:t>
      </w:r>
    </w:p>
    <w:p w14:paraId="06C787C8" w14:textId="3AF25D52" w:rsidR="009B48DB" w:rsidRPr="003519C0" w:rsidRDefault="009B48DB" w:rsidP="009B48DB">
      <w:pPr>
        <w:pStyle w:val="Lijstalinea"/>
        <w:numPr>
          <w:ilvl w:val="0"/>
          <w:numId w:val="4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 xml:space="preserve">Groen: Aanvaardbaar </w:t>
      </w:r>
      <w:r w:rsidR="00332E26" w:rsidRPr="003519C0">
        <w:rPr>
          <w:rFonts w:ascii="Aptos" w:hAnsi="Aptos"/>
          <w:b/>
          <w:bCs/>
        </w:rPr>
        <w:t>gedrag</w:t>
      </w:r>
    </w:p>
    <w:p w14:paraId="67F228A1" w14:textId="69FEB5F1" w:rsidR="00CE270D" w:rsidRPr="003519C0" w:rsidRDefault="00CE270D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Interne opvolging met melder/</w:t>
      </w:r>
    </w:p>
    <w:p w14:paraId="160642A0" w14:textId="269B933E" w:rsidR="00332E26" w:rsidRPr="003519C0" w:rsidRDefault="00F858BA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Je hoeft niet persé iets te doen, maar kan wel:</w:t>
      </w:r>
    </w:p>
    <w:p w14:paraId="49CA8C94" w14:textId="302471CF" w:rsidR="00CE270D" w:rsidRPr="003519C0" w:rsidRDefault="00CE270D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Informeren en normaliseren</w:t>
      </w:r>
    </w:p>
    <w:p w14:paraId="012ECD52" w14:textId="628D4778" w:rsidR="00CE270D" w:rsidRPr="003519C0" w:rsidRDefault="00CE270D" w:rsidP="00CE270D">
      <w:pPr>
        <w:pStyle w:val="Lijstalinea"/>
        <w:numPr>
          <w:ilvl w:val="2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Benoem gedrag</w:t>
      </w:r>
    </w:p>
    <w:p w14:paraId="60FBAD2B" w14:textId="7890602A" w:rsidR="00CE270D" w:rsidRPr="003519C0" w:rsidRDefault="00CE270D" w:rsidP="00CE270D">
      <w:pPr>
        <w:pStyle w:val="Lijstalinea"/>
        <w:numPr>
          <w:ilvl w:val="2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lastRenderedPageBreak/>
        <w:t>Bespreek wensen/gedachten/gevoelens</w:t>
      </w:r>
    </w:p>
    <w:p w14:paraId="4C280C04" w14:textId="77777777" w:rsidR="004B34EF" w:rsidRPr="003519C0" w:rsidRDefault="004B34EF" w:rsidP="004B34EF">
      <w:pPr>
        <w:pStyle w:val="Lijstalinea"/>
        <w:tabs>
          <w:tab w:val="left" w:pos="1284"/>
        </w:tabs>
        <w:ind w:left="2160"/>
        <w:rPr>
          <w:rFonts w:ascii="Aptos" w:hAnsi="Aptos"/>
        </w:rPr>
      </w:pPr>
    </w:p>
    <w:p w14:paraId="0F763057" w14:textId="487DED62" w:rsidR="009B48DB" w:rsidRPr="003519C0" w:rsidRDefault="009B48DB" w:rsidP="009B48DB">
      <w:pPr>
        <w:pStyle w:val="Lijstalinea"/>
        <w:numPr>
          <w:ilvl w:val="0"/>
          <w:numId w:val="4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 xml:space="preserve">Geel: </w:t>
      </w:r>
      <w:r w:rsidRPr="003519C0">
        <w:rPr>
          <w:rFonts w:ascii="Aptos" w:hAnsi="Aptos"/>
          <w:b/>
          <w:bCs/>
        </w:rPr>
        <w:tab/>
        <w:t>Occasioneel</w:t>
      </w:r>
      <w:r w:rsidR="00DE178C" w:rsidRPr="003519C0">
        <w:rPr>
          <w:rFonts w:ascii="Aptos" w:hAnsi="Aptos"/>
          <w:b/>
          <w:bCs/>
        </w:rPr>
        <w:t xml:space="preserve"> en/of </w:t>
      </w:r>
      <w:r w:rsidRPr="003519C0">
        <w:rPr>
          <w:rFonts w:ascii="Aptos" w:hAnsi="Aptos"/>
          <w:b/>
          <w:bCs/>
        </w:rPr>
        <w:t xml:space="preserve">licht </w:t>
      </w:r>
      <w:r w:rsidR="00F858BA" w:rsidRPr="003519C0">
        <w:rPr>
          <w:rFonts w:ascii="Aptos" w:hAnsi="Aptos"/>
          <w:b/>
          <w:bCs/>
        </w:rPr>
        <w:t>grens</w:t>
      </w:r>
      <w:r w:rsidRPr="003519C0">
        <w:rPr>
          <w:rFonts w:ascii="Aptos" w:hAnsi="Aptos"/>
          <w:b/>
          <w:bCs/>
        </w:rPr>
        <w:t>overschrijdend gedrag</w:t>
      </w:r>
    </w:p>
    <w:p w14:paraId="789A7AE2" w14:textId="0352D6BF" w:rsidR="00CE270D" w:rsidRPr="003519C0" w:rsidRDefault="00CE270D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Interne opvolging, ev. met melding aan directe trainer en/of bestuur</w:t>
      </w:r>
    </w:p>
    <w:p w14:paraId="1C0513B6" w14:textId="609C319C" w:rsidR="00CE270D" w:rsidRPr="003519C0" w:rsidRDefault="00CE270D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Informeren en </w:t>
      </w:r>
      <w:r w:rsidR="00E077FA" w:rsidRPr="003519C0">
        <w:rPr>
          <w:rFonts w:ascii="Aptos" w:hAnsi="Aptos"/>
        </w:rPr>
        <w:t>bespreken</w:t>
      </w:r>
    </w:p>
    <w:p w14:paraId="669DA0B4" w14:textId="27D77C99" w:rsidR="00CE270D" w:rsidRPr="003519C0" w:rsidRDefault="00CE270D" w:rsidP="00CE270D">
      <w:pPr>
        <w:pStyle w:val="Lijstalinea"/>
        <w:numPr>
          <w:ilvl w:val="2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Leg uit welk gedrag niet oké is en waarom</w:t>
      </w:r>
    </w:p>
    <w:p w14:paraId="10D3C20A" w14:textId="3C258B48" w:rsidR="00CE270D" w:rsidRPr="003519C0" w:rsidRDefault="00CE270D" w:rsidP="00CE270D">
      <w:pPr>
        <w:pStyle w:val="Lijstalinea"/>
        <w:numPr>
          <w:ilvl w:val="2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Maak afspraken!</w:t>
      </w:r>
    </w:p>
    <w:p w14:paraId="3E0405CC" w14:textId="77777777" w:rsidR="004B34EF" w:rsidRPr="003519C0" w:rsidRDefault="004B34EF" w:rsidP="004B34EF">
      <w:pPr>
        <w:pStyle w:val="Lijstalinea"/>
        <w:tabs>
          <w:tab w:val="left" w:pos="1284"/>
        </w:tabs>
        <w:ind w:left="2160"/>
        <w:rPr>
          <w:rFonts w:ascii="Aptos" w:hAnsi="Aptos"/>
        </w:rPr>
      </w:pPr>
    </w:p>
    <w:p w14:paraId="4BB570AC" w14:textId="424683F6" w:rsidR="009B48DB" w:rsidRPr="003519C0" w:rsidRDefault="009B48DB" w:rsidP="009B48DB">
      <w:pPr>
        <w:pStyle w:val="Lijstalinea"/>
        <w:numPr>
          <w:ilvl w:val="0"/>
          <w:numId w:val="4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Rood:</w:t>
      </w:r>
      <w:r w:rsidRPr="003519C0">
        <w:rPr>
          <w:rFonts w:ascii="Aptos" w:hAnsi="Aptos"/>
          <w:b/>
          <w:bCs/>
        </w:rPr>
        <w:tab/>
        <w:t>Zorgwekkend grensoverschrijdend gedrag</w:t>
      </w:r>
    </w:p>
    <w:p w14:paraId="1A456B9F" w14:textId="3742BC45" w:rsidR="00CE270D" w:rsidRPr="003519C0" w:rsidRDefault="00CE270D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Intern melden verplicht! </w:t>
      </w:r>
      <w:r w:rsidRPr="003519C0">
        <w:rPr>
          <w:rFonts w:ascii="Aptos" w:hAnsi="Aptos"/>
        </w:rPr>
        <w:sym w:font="Wingdings" w:char="F0E0"/>
      </w:r>
      <w:r w:rsidRPr="003519C0">
        <w:rPr>
          <w:rFonts w:ascii="Aptos" w:hAnsi="Aptos"/>
        </w:rPr>
        <w:t xml:space="preserve"> bestuur</w:t>
      </w:r>
    </w:p>
    <w:p w14:paraId="38AA2C1B" w14:textId="4F55E20E" w:rsidR="00CE270D" w:rsidRPr="003519C0" w:rsidRDefault="00CE270D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Contact met federatie-API</w:t>
      </w:r>
    </w:p>
    <w:p w14:paraId="2CCE25CD" w14:textId="1F7EE350" w:rsidR="00CE270D" w:rsidRPr="003519C0" w:rsidRDefault="00CE270D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Zorg voor betrokkenen</w:t>
      </w:r>
    </w:p>
    <w:p w14:paraId="61E33C84" w14:textId="1939DB99" w:rsidR="00CE270D" w:rsidRPr="003519C0" w:rsidRDefault="00CE270D" w:rsidP="00CE270D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Maatregelen aan federatie-API en bestuur voorleg</w:t>
      </w:r>
      <w:r w:rsidR="00DE178C" w:rsidRPr="003519C0">
        <w:rPr>
          <w:rFonts w:ascii="Aptos" w:hAnsi="Aptos"/>
        </w:rPr>
        <w:t>g</w:t>
      </w:r>
      <w:r w:rsidRPr="003519C0">
        <w:rPr>
          <w:rFonts w:ascii="Aptos" w:hAnsi="Aptos"/>
        </w:rPr>
        <w:t>en</w:t>
      </w:r>
      <w:r w:rsidR="00DE178C" w:rsidRPr="003519C0">
        <w:rPr>
          <w:rFonts w:ascii="Aptos" w:hAnsi="Aptos"/>
        </w:rPr>
        <w:t>, zij beslissen de correcte handeling rekening houdende met het advies van de API en federatie-API</w:t>
      </w:r>
    </w:p>
    <w:p w14:paraId="50E879FB" w14:textId="77777777" w:rsidR="004B34EF" w:rsidRPr="003519C0" w:rsidRDefault="004B34EF" w:rsidP="004B34EF">
      <w:pPr>
        <w:pStyle w:val="Lijstalinea"/>
        <w:tabs>
          <w:tab w:val="left" w:pos="1284"/>
        </w:tabs>
        <w:ind w:left="1440"/>
        <w:rPr>
          <w:rFonts w:ascii="Aptos" w:hAnsi="Aptos"/>
        </w:rPr>
      </w:pPr>
    </w:p>
    <w:p w14:paraId="42457D31" w14:textId="0FF074E6" w:rsidR="009B48DB" w:rsidRPr="003519C0" w:rsidRDefault="009B48DB" w:rsidP="009B48DB">
      <w:pPr>
        <w:pStyle w:val="Lijstalinea"/>
        <w:numPr>
          <w:ilvl w:val="0"/>
          <w:numId w:val="4"/>
        </w:numPr>
        <w:tabs>
          <w:tab w:val="left" w:pos="1284"/>
        </w:tabs>
        <w:rPr>
          <w:rFonts w:ascii="Aptos" w:hAnsi="Aptos"/>
          <w:b/>
          <w:bCs/>
        </w:rPr>
      </w:pPr>
      <w:r w:rsidRPr="003519C0">
        <w:rPr>
          <w:rFonts w:ascii="Aptos" w:hAnsi="Aptos"/>
          <w:b/>
          <w:bCs/>
        </w:rPr>
        <w:t>Zwart:</w:t>
      </w:r>
      <w:r w:rsidR="003519C0">
        <w:rPr>
          <w:rFonts w:ascii="Aptos" w:hAnsi="Aptos"/>
          <w:b/>
          <w:bCs/>
        </w:rPr>
        <w:t xml:space="preserve"> </w:t>
      </w:r>
      <w:r w:rsidRPr="003519C0">
        <w:rPr>
          <w:rFonts w:ascii="Aptos" w:hAnsi="Aptos"/>
          <w:b/>
          <w:bCs/>
        </w:rPr>
        <w:t>Zwaar grensoverschrijdend gedrag</w:t>
      </w:r>
    </w:p>
    <w:p w14:paraId="2C4A3261" w14:textId="1A50CB98" w:rsidR="00DE178C" w:rsidRPr="003519C0" w:rsidRDefault="00DE178C" w:rsidP="00DE178C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Melden aan bestuur en federatie-API</w:t>
      </w:r>
    </w:p>
    <w:p w14:paraId="289F557F" w14:textId="3902BD30" w:rsidR="00DE178C" w:rsidRPr="003519C0" w:rsidRDefault="00DE178C" w:rsidP="00DE178C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>Opvang en nazorg</w:t>
      </w:r>
      <w:r w:rsidR="004B34EF" w:rsidRPr="003519C0">
        <w:rPr>
          <w:rFonts w:ascii="Aptos" w:hAnsi="Aptos"/>
        </w:rPr>
        <w:t xml:space="preserve"> (betrek externe hulporganisaties)</w:t>
      </w:r>
    </w:p>
    <w:p w14:paraId="335C2B5E" w14:textId="696BD376" w:rsidR="00DE178C" w:rsidRPr="003519C0" w:rsidRDefault="00DE178C" w:rsidP="00DE178C">
      <w:pPr>
        <w:pStyle w:val="Lijstalinea"/>
        <w:numPr>
          <w:ilvl w:val="1"/>
          <w:numId w:val="4"/>
        </w:numPr>
        <w:tabs>
          <w:tab w:val="left" w:pos="1284"/>
        </w:tabs>
        <w:rPr>
          <w:rFonts w:ascii="Aptos" w:hAnsi="Aptos"/>
        </w:rPr>
      </w:pPr>
      <w:r w:rsidRPr="003519C0">
        <w:rPr>
          <w:rFonts w:ascii="Aptos" w:hAnsi="Aptos"/>
        </w:rPr>
        <w:t xml:space="preserve">Extern melden door federatie-API </w:t>
      </w:r>
      <w:r w:rsidRPr="003519C0">
        <w:rPr>
          <w:rFonts w:ascii="Aptos" w:hAnsi="Aptos"/>
        </w:rPr>
        <w:sym w:font="Wingdings" w:char="F0E0"/>
      </w:r>
      <w:r w:rsidRPr="003519C0">
        <w:rPr>
          <w:rFonts w:ascii="Aptos" w:hAnsi="Aptos"/>
        </w:rPr>
        <w:t xml:space="preserve"> Formele procedure nodig? Sanctie?</w:t>
      </w:r>
    </w:p>
    <w:p w14:paraId="147ADF0B" w14:textId="77777777" w:rsidR="009B48DB" w:rsidRPr="003519C0" w:rsidRDefault="009B48DB" w:rsidP="009B48DB">
      <w:pPr>
        <w:tabs>
          <w:tab w:val="left" w:pos="1284"/>
        </w:tabs>
        <w:rPr>
          <w:rFonts w:ascii="Aptos" w:hAnsi="Aptos"/>
        </w:rPr>
      </w:pPr>
    </w:p>
    <w:sectPr w:rsidR="009B48DB" w:rsidRPr="003519C0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9027" w14:textId="77777777" w:rsidR="00B94A0D" w:rsidRDefault="00B94A0D" w:rsidP="00C3257D">
      <w:pPr>
        <w:spacing w:after="0" w:line="240" w:lineRule="auto"/>
      </w:pPr>
      <w:r>
        <w:separator/>
      </w:r>
    </w:p>
  </w:endnote>
  <w:endnote w:type="continuationSeparator" w:id="0">
    <w:p w14:paraId="41CAEE55" w14:textId="77777777" w:rsidR="00B94A0D" w:rsidRDefault="00B94A0D" w:rsidP="00C3257D">
      <w:pPr>
        <w:spacing w:after="0" w:line="240" w:lineRule="auto"/>
      </w:pPr>
      <w:r>
        <w:continuationSeparator/>
      </w:r>
    </w:p>
  </w:endnote>
  <w:endnote w:type="continuationNotice" w:id="1">
    <w:p w14:paraId="4AFC6970" w14:textId="77777777" w:rsidR="00B94A0D" w:rsidRDefault="00B94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908957"/>
      <w:docPartObj>
        <w:docPartGallery w:val="Page Numbers (Bottom of Page)"/>
        <w:docPartUnique/>
      </w:docPartObj>
    </w:sdtPr>
    <w:sdtContent>
      <w:p w14:paraId="60067877" w14:textId="38B879BE" w:rsidR="00C3257D" w:rsidRDefault="00C3257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7918CAE" w14:textId="77777777" w:rsidR="00C3257D" w:rsidRDefault="00C325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1939" w14:textId="77777777" w:rsidR="00B94A0D" w:rsidRDefault="00B94A0D" w:rsidP="00C3257D">
      <w:pPr>
        <w:spacing w:after="0" w:line="240" w:lineRule="auto"/>
      </w:pPr>
      <w:r>
        <w:separator/>
      </w:r>
    </w:p>
  </w:footnote>
  <w:footnote w:type="continuationSeparator" w:id="0">
    <w:p w14:paraId="13EAF112" w14:textId="77777777" w:rsidR="00B94A0D" w:rsidRDefault="00B94A0D" w:rsidP="00C3257D">
      <w:pPr>
        <w:spacing w:after="0" w:line="240" w:lineRule="auto"/>
      </w:pPr>
      <w:r>
        <w:continuationSeparator/>
      </w:r>
    </w:p>
  </w:footnote>
  <w:footnote w:type="continuationNotice" w:id="1">
    <w:p w14:paraId="1F7B4EA3" w14:textId="77777777" w:rsidR="00B94A0D" w:rsidRDefault="00B94A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928A" w14:textId="52D9D239" w:rsidR="00C3257D" w:rsidRPr="008F6B1B" w:rsidRDefault="008F6B1B" w:rsidP="008F6B1B">
    <w:pPr>
      <w:spacing w:after="0" w:line="240" w:lineRule="auto"/>
      <w:ind w:left="7788"/>
      <w:rPr>
        <w:rFonts w:ascii="Times New Roman" w:eastAsia="Times New Roman" w:hAnsi="Times New Roman" w:cs="Times New Roman"/>
        <w:sz w:val="24"/>
        <w:szCs w:val="24"/>
        <w:lang w:eastAsia="nl-NL"/>
      </w:rPr>
    </w:pPr>
    <w:r w:rsidRPr="008F6B1B">
      <w:rPr>
        <w:rFonts w:ascii="inherit" w:eastAsia="Times New Roman" w:hAnsi="inherit" w:cs="Times New Roman"/>
        <w:i/>
        <w:iCs/>
        <w:lang w:eastAsia="nl-NL"/>
      </w:rPr>
      <w:fldChar w:fldCharType="begin"/>
    </w:r>
    <w:r w:rsidRPr="008F6B1B">
      <w:rPr>
        <w:rFonts w:ascii="inherit" w:eastAsia="Times New Roman" w:hAnsi="inherit" w:cs="Times New Roman"/>
        <w:i/>
        <w:iCs/>
        <w:lang w:eastAsia="nl-NL"/>
      </w:rPr>
      <w:instrText xml:space="preserve"> INCLUDEPICTURE "https://ci3.googleusercontent.com/mail-sig/AIorK4wmys5a0XNOSfarw-Ho0OPsg5MbJK0mq7dI04pOlmF_Y5Y63or4-vNHMaLF2yVwk3dRzXhfAbY" \* MERGEFORMATINET </w:instrText>
    </w:r>
    <w:r w:rsidRPr="008F6B1B">
      <w:rPr>
        <w:rFonts w:ascii="inherit" w:eastAsia="Times New Roman" w:hAnsi="inherit" w:cs="Times New Roman"/>
        <w:i/>
        <w:iCs/>
        <w:lang w:eastAsia="nl-NL"/>
      </w:rPr>
      <w:fldChar w:fldCharType="separate"/>
    </w:r>
    <w:r w:rsidRPr="008F6B1B">
      <w:rPr>
        <w:rFonts w:ascii="inherit" w:eastAsia="Times New Roman" w:hAnsi="inherit" w:cs="Times New Roman"/>
        <w:i/>
        <w:iCs/>
        <w:lang w:eastAsia="nl-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5.45pt;height:80.25pt;visibility:visible;mso-wrap-style:square" o:bullet="t">
        <v:imagedata r:id="rId1" o:title=""/>
      </v:shape>
    </w:pict>
  </w:numPicBullet>
  <w:abstractNum w:abstractNumId="0" w15:restartNumberingAfterBreak="0">
    <w:nsid w:val="089A1DB7"/>
    <w:multiLevelType w:val="hybridMultilevel"/>
    <w:tmpl w:val="EDD6D9F0"/>
    <w:lvl w:ilvl="0" w:tplc="3500CF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97F0B"/>
    <w:multiLevelType w:val="hybridMultilevel"/>
    <w:tmpl w:val="66041E24"/>
    <w:lvl w:ilvl="0" w:tplc="269A6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A516A"/>
    <w:multiLevelType w:val="hybridMultilevel"/>
    <w:tmpl w:val="F2BCA47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44EA"/>
    <w:multiLevelType w:val="hybridMultilevel"/>
    <w:tmpl w:val="3418C89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30698">
    <w:abstractNumId w:val="3"/>
  </w:num>
  <w:num w:numId="2" w16cid:durableId="996420385">
    <w:abstractNumId w:val="2"/>
  </w:num>
  <w:num w:numId="3" w16cid:durableId="572350954">
    <w:abstractNumId w:val="1"/>
  </w:num>
  <w:num w:numId="4" w16cid:durableId="207226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7D"/>
    <w:rsid w:val="00035C3F"/>
    <w:rsid w:val="00052A1B"/>
    <w:rsid w:val="000550CD"/>
    <w:rsid w:val="00063BE7"/>
    <w:rsid w:val="00073FDE"/>
    <w:rsid w:val="000A2B11"/>
    <w:rsid w:val="000B56AD"/>
    <w:rsid w:val="00152F5D"/>
    <w:rsid w:val="0019105D"/>
    <w:rsid w:val="001D0B46"/>
    <w:rsid w:val="001F78B2"/>
    <w:rsid w:val="00223492"/>
    <w:rsid w:val="00243D48"/>
    <w:rsid w:val="00255E28"/>
    <w:rsid w:val="00276506"/>
    <w:rsid w:val="0028426D"/>
    <w:rsid w:val="00296175"/>
    <w:rsid w:val="00300233"/>
    <w:rsid w:val="00332E26"/>
    <w:rsid w:val="003519C0"/>
    <w:rsid w:val="00392999"/>
    <w:rsid w:val="003A4A6E"/>
    <w:rsid w:val="003A582E"/>
    <w:rsid w:val="003B117C"/>
    <w:rsid w:val="003D655D"/>
    <w:rsid w:val="00421D18"/>
    <w:rsid w:val="004268EA"/>
    <w:rsid w:val="004570E4"/>
    <w:rsid w:val="00460426"/>
    <w:rsid w:val="004B34EF"/>
    <w:rsid w:val="004C4B7E"/>
    <w:rsid w:val="004C5343"/>
    <w:rsid w:val="004C78E4"/>
    <w:rsid w:val="004F4130"/>
    <w:rsid w:val="00503CCB"/>
    <w:rsid w:val="00551E4C"/>
    <w:rsid w:val="005545E8"/>
    <w:rsid w:val="00572886"/>
    <w:rsid w:val="0058680D"/>
    <w:rsid w:val="005A752D"/>
    <w:rsid w:val="0060734D"/>
    <w:rsid w:val="00614BEC"/>
    <w:rsid w:val="00621FC2"/>
    <w:rsid w:val="00637A4E"/>
    <w:rsid w:val="006405A3"/>
    <w:rsid w:val="00647DBA"/>
    <w:rsid w:val="00650EB3"/>
    <w:rsid w:val="00676553"/>
    <w:rsid w:val="00693BC8"/>
    <w:rsid w:val="006E5D29"/>
    <w:rsid w:val="00706E88"/>
    <w:rsid w:val="00743734"/>
    <w:rsid w:val="00755355"/>
    <w:rsid w:val="00780E0A"/>
    <w:rsid w:val="007A719F"/>
    <w:rsid w:val="007C1CA5"/>
    <w:rsid w:val="007D07E1"/>
    <w:rsid w:val="007D4590"/>
    <w:rsid w:val="008270DC"/>
    <w:rsid w:val="0085139B"/>
    <w:rsid w:val="0087722F"/>
    <w:rsid w:val="008842E0"/>
    <w:rsid w:val="00891E06"/>
    <w:rsid w:val="008C1ADE"/>
    <w:rsid w:val="008C6CCA"/>
    <w:rsid w:val="008F1819"/>
    <w:rsid w:val="008F6B1B"/>
    <w:rsid w:val="00917E3B"/>
    <w:rsid w:val="00945E50"/>
    <w:rsid w:val="0095436A"/>
    <w:rsid w:val="009658A3"/>
    <w:rsid w:val="00987432"/>
    <w:rsid w:val="009B48DB"/>
    <w:rsid w:val="009B58FF"/>
    <w:rsid w:val="009B71B4"/>
    <w:rsid w:val="009C2A63"/>
    <w:rsid w:val="009F1318"/>
    <w:rsid w:val="009F1B21"/>
    <w:rsid w:val="009F634E"/>
    <w:rsid w:val="00A31C09"/>
    <w:rsid w:val="00A44981"/>
    <w:rsid w:val="00A81D37"/>
    <w:rsid w:val="00A85EA6"/>
    <w:rsid w:val="00AA4061"/>
    <w:rsid w:val="00AD159B"/>
    <w:rsid w:val="00AD5414"/>
    <w:rsid w:val="00AD5B8C"/>
    <w:rsid w:val="00AD7F78"/>
    <w:rsid w:val="00B0385D"/>
    <w:rsid w:val="00B10BD9"/>
    <w:rsid w:val="00B25C15"/>
    <w:rsid w:val="00B51A55"/>
    <w:rsid w:val="00B829D0"/>
    <w:rsid w:val="00B94A0D"/>
    <w:rsid w:val="00BA2A86"/>
    <w:rsid w:val="00BB082E"/>
    <w:rsid w:val="00BB63DE"/>
    <w:rsid w:val="00BE1C12"/>
    <w:rsid w:val="00C31D22"/>
    <w:rsid w:val="00C3257D"/>
    <w:rsid w:val="00CA35D8"/>
    <w:rsid w:val="00CA4A1B"/>
    <w:rsid w:val="00CD2345"/>
    <w:rsid w:val="00CD7676"/>
    <w:rsid w:val="00CE270D"/>
    <w:rsid w:val="00CF44BB"/>
    <w:rsid w:val="00D12CDB"/>
    <w:rsid w:val="00D35FBE"/>
    <w:rsid w:val="00D510B2"/>
    <w:rsid w:val="00D71AC2"/>
    <w:rsid w:val="00D901A7"/>
    <w:rsid w:val="00DB46A1"/>
    <w:rsid w:val="00DC5D07"/>
    <w:rsid w:val="00DE178C"/>
    <w:rsid w:val="00DF1937"/>
    <w:rsid w:val="00DF686A"/>
    <w:rsid w:val="00E077FA"/>
    <w:rsid w:val="00E44344"/>
    <w:rsid w:val="00EC6503"/>
    <w:rsid w:val="00ED0CBE"/>
    <w:rsid w:val="00F04197"/>
    <w:rsid w:val="00F858BA"/>
    <w:rsid w:val="00FA07E0"/>
    <w:rsid w:val="00FC0834"/>
    <w:rsid w:val="00FC1464"/>
    <w:rsid w:val="00FC4107"/>
    <w:rsid w:val="00FC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8EAB"/>
  <w15:chartTrackingRefBased/>
  <w15:docId w15:val="{0B369D57-67D3-469B-A0D1-1BC7DF3A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3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257D"/>
  </w:style>
  <w:style w:type="paragraph" w:styleId="Voettekst">
    <w:name w:val="footer"/>
    <w:basedOn w:val="Standaard"/>
    <w:link w:val="VoettekstChar"/>
    <w:uiPriority w:val="99"/>
    <w:unhideWhenUsed/>
    <w:rsid w:val="00C32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257D"/>
  </w:style>
  <w:style w:type="table" w:styleId="Tabelraster">
    <w:name w:val="Table Grid"/>
    <w:basedOn w:val="Standaardtabel"/>
    <w:uiPriority w:val="39"/>
    <w:rsid w:val="00C3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0385D"/>
    <w:rPr>
      <w:color w:val="808080"/>
    </w:rPr>
  </w:style>
  <w:style w:type="paragraph" w:styleId="Lijstalinea">
    <w:name w:val="List Paragraph"/>
    <w:basedOn w:val="Standaard"/>
    <w:uiPriority w:val="34"/>
    <w:qFormat/>
    <w:rsid w:val="00BE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ea10b-c729-43dd-a2eb-bc93b6f23d1a" xsi:nil="true"/>
    <lcf76f155ced4ddcb4097134ff3c332f xmlns="6687c16e-d325-48dc-9816-916a17d46b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327A507892740BD241F7319A5B721" ma:contentTypeVersion="12" ma:contentTypeDescription="Een nieuw document maken." ma:contentTypeScope="" ma:versionID="ce7e810565572c0af198f43b1a755fc1">
  <xsd:schema xmlns:xsd="http://www.w3.org/2001/XMLSchema" xmlns:xs="http://www.w3.org/2001/XMLSchema" xmlns:p="http://schemas.microsoft.com/office/2006/metadata/properties" xmlns:ns2="6687c16e-d325-48dc-9816-916a17d46bce" xmlns:ns3="56eea10b-c729-43dd-a2eb-bc93b6f23d1a" targetNamespace="http://schemas.microsoft.com/office/2006/metadata/properties" ma:root="true" ma:fieldsID="de9031e8419694cbfeaaa412a85dc735" ns2:_="" ns3:_="">
    <xsd:import namespace="6687c16e-d325-48dc-9816-916a17d46bce"/>
    <xsd:import namespace="56eea10b-c729-43dd-a2eb-bc93b6f23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7c16e-d325-48dc-9816-916a17d46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cb9f29-63f6-4d2e-899a-2edcd796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a10b-c729-43dd-a2eb-bc93b6f23d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839e0a-c6d7-478a-9c8f-cbfcd4e50524}" ma:internalName="TaxCatchAll" ma:showField="CatchAllData" ma:web="56eea10b-c729-43dd-a2eb-bc93b6f23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29088A-AD10-4444-98D0-FB432B750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10B55-3B3A-4F00-B85B-67A9D113560F}">
  <ds:schemaRefs>
    <ds:schemaRef ds:uri="http://schemas.microsoft.com/office/2006/metadata/properties"/>
    <ds:schemaRef ds:uri="http://schemas.microsoft.com/office/infopath/2007/PartnerControls"/>
    <ds:schemaRef ds:uri="56eea10b-c729-43dd-a2eb-bc93b6f23d1a"/>
    <ds:schemaRef ds:uri="6687c16e-d325-48dc-9816-916a17d46bce"/>
  </ds:schemaRefs>
</ds:datastoreItem>
</file>

<file path=customXml/itemProps3.xml><?xml version="1.0" encoding="utf-8"?>
<ds:datastoreItem xmlns:ds="http://schemas.openxmlformats.org/officeDocument/2006/customXml" ds:itemID="{350E2A43-B6B6-493F-9EE8-E029F5B2C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6E015-E5AE-44DB-BE76-4CD1A8A72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7c16e-d325-48dc-9816-916a17d46bce"/>
    <ds:schemaRef ds:uri="56eea10b-c729-43dd-a2eb-bc93b6f23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De Kock</dc:creator>
  <cp:keywords/>
  <dc:description/>
  <cp:lastModifiedBy>An De Kock</cp:lastModifiedBy>
  <cp:revision>6</cp:revision>
  <dcterms:created xsi:type="dcterms:W3CDTF">2025-12-03T16:18:00Z</dcterms:created>
  <dcterms:modified xsi:type="dcterms:W3CDTF">2025-12-18T10:53:00Z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0x0101005DF327A507892740BD241F7319A5B721</vt:lpwstr>
  </property>
  <property fmtid="{D5CDD505-2E9C-101B-9397-08002B2CF9AE}" pid="3" name="MediaServiceImageTags">
    <vt:lpwstr/>
  </property>
</Properties>
</file>